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6570F" w14:textId="77777777" w:rsidR="00176292" w:rsidRDefault="00176292" w:rsidP="00176292">
      <w:pPr>
        <w:pStyle w:val="Cmsor1"/>
      </w:pPr>
      <w:r>
        <w:t>E L Ő T E R J E S Z T É S</w:t>
      </w:r>
    </w:p>
    <w:p w14:paraId="64A6A095" w14:textId="77777777" w:rsidR="008E0DCB" w:rsidRPr="008E0DCB" w:rsidRDefault="008E0DCB" w:rsidP="008E0DCB"/>
    <w:p w14:paraId="676B4E91" w14:textId="77777777" w:rsidR="00176292" w:rsidRDefault="00176292" w:rsidP="00176292">
      <w:pPr>
        <w:jc w:val="center"/>
      </w:pPr>
      <w:r>
        <w:t>Szigethalom Város Önkormányzat Képviselő-testületének</w:t>
      </w:r>
    </w:p>
    <w:p w14:paraId="1AB1F3BC" w14:textId="43D84E21" w:rsidR="00176292" w:rsidRPr="004B7990" w:rsidRDefault="00176292" w:rsidP="00176292">
      <w:pPr>
        <w:pStyle w:val="Cm"/>
        <w:rPr>
          <w:b w:val="0"/>
          <w:bCs/>
          <w:i/>
          <w:iCs/>
          <w:smallCaps w:val="0"/>
          <w:sz w:val="24"/>
          <w:szCs w:val="28"/>
          <w:u w:val="none"/>
        </w:rPr>
      </w:pPr>
      <w:r w:rsidRPr="004B7990">
        <w:rPr>
          <w:i/>
          <w:iCs/>
          <w:smallCaps w:val="0"/>
          <w:sz w:val="24"/>
          <w:szCs w:val="28"/>
          <w:u w:val="none"/>
        </w:rPr>
        <w:t>20</w:t>
      </w:r>
      <w:r w:rsidR="00A61C1F">
        <w:rPr>
          <w:i/>
          <w:iCs/>
          <w:smallCaps w:val="0"/>
          <w:sz w:val="24"/>
          <w:szCs w:val="28"/>
          <w:u w:val="none"/>
        </w:rPr>
        <w:t>2</w:t>
      </w:r>
      <w:r w:rsidR="006E6179">
        <w:rPr>
          <w:i/>
          <w:iCs/>
          <w:smallCaps w:val="0"/>
          <w:sz w:val="24"/>
          <w:szCs w:val="28"/>
          <w:u w:val="none"/>
        </w:rPr>
        <w:t>4</w:t>
      </w:r>
      <w:r w:rsidRPr="004B7990">
        <w:rPr>
          <w:i/>
          <w:iCs/>
          <w:smallCaps w:val="0"/>
          <w:sz w:val="24"/>
          <w:szCs w:val="28"/>
          <w:u w:val="none"/>
        </w:rPr>
        <w:t>.</w:t>
      </w:r>
      <w:r w:rsidRPr="004B7990">
        <w:rPr>
          <w:i/>
          <w:smallCaps w:val="0"/>
          <w:sz w:val="24"/>
          <w:szCs w:val="28"/>
          <w:u w:val="none"/>
        </w:rPr>
        <w:t xml:space="preserve"> </w:t>
      </w:r>
      <w:r w:rsidR="006E6179">
        <w:rPr>
          <w:i/>
          <w:smallCaps w:val="0"/>
          <w:sz w:val="24"/>
          <w:szCs w:val="28"/>
          <w:u w:val="none"/>
        </w:rPr>
        <w:t>március</w:t>
      </w:r>
      <w:r w:rsidR="00140DD3" w:rsidRPr="004B7990">
        <w:rPr>
          <w:i/>
          <w:smallCaps w:val="0"/>
          <w:sz w:val="24"/>
          <w:szCs w:val="28"/>
          <w:u w:val="none"/>
        </w:rPr>
        <w:t xml:space="preserve"> 2</w:t>
      </w:r>
      <w:r w:rsidR="006E6179">
        <w:rPr>
          <w:i/>
          <w:smallCaps w:val="0"/>
          <w:sz w:val="24"/>
          <w:szCs w:val="28"/>
          <w:u w:val="none"/>
        </w:rPr>
        <w:t>6</w:t>
      </w:r>
      <w:r w:rsidR="00A61C1F">
        <w:rPr>
          <w:i/>
          <w:smallCaps w:val="0"/>
          <w:sz w:val="24"/>
          <w:szCs w:val="28"/>
          <w:u w:val="none"/>
        </w:rPr>
        <w:t>. napján</w:t>
      </w:r>
      <w:r w:rsidRPr="004B7990">
        <w:rPr>
          <w:bCs/>
          <w:i/>
          <w:iCs/>
          <w:smallCaps w:val="0"/>
          <w:sz w:val="24"/>
          <w:szCs w:val="28"/>
          <w:u w:val="none"/>
        </w:rPr>
        <w:t xml:space="preserve"> 18 órakor</w:t>
      </w:r>
      <w:r w:rsidRPr="004B7990">
        <w:rPr>
          <w:b w:val="0"/>
          <w:bCs/>
          <w:i/>
          <w:iCs/>
          <w:smallCaps w:val="0"/>
          <w:sz w:val="24"/>
          <w:szCs w:val="28"/>
          <w:u w:val="none"/>
        </w:rPr>
        <w:t xml:space="preserve"> tartandó</w:t>
      </w:r>
    </w:p>
    <w:p w14:paraId="37E02BB8" w14:textId="77777777" w:rsidR="00176292" w:rsidRPr="004B7990" w:rsidRDefault="00176292" w:rsidP="00176292">
      <w:pPr>
        <w:pStyle w:val="Cm"/>
        <w:rPr>
          <w:i/>
          <w:smallCaps w:val="0"/>
          <w:sz w:val="22"/>
          <w:u w:val="none"/>
        </w:rPr>
      </w:pPr>
      <w:r w:rsidRPr="004B7990">
        <w:rPr>
          <w:i/>
          <w:smallCaps w:val="0"/>
          <w:sz w:val="22"/>
          <w:u w:val="none"/>
        </w:rPr>
        <w:t>nyilvános,</w:t>
      </w:r>
      <w:r w:rsidRPr="004B7990">
        <w:rPr>
          <w:b w:val="0"/>
          <w:i/>
          <w:smallCaps w:val="0"/>
          <w:sz w:val="22"/>
          <w:u w:val="none"/>
        </w:rPr>
        <w:t xml:space="preserve"> </w:t>
      </w:r>
      <w:r w:rsidRPr="004B7990">
        <w:rPr>
          <w:i/>
          <w:smallCaps w:val="0"/>
          <w:sz w:val="22"/>
          <w:u w:val="none"/>
        </w:rPr>
        <w:t>rendes ülésére</w:t>
      </w:r>
    </w:p>
    <w:p w14:paraId="2DFA0311" w14:textId="77777777" w:rsidR="00176292" w:rsidRDefault="00176292" w:rsidP="00176292">
      <w:pPr>
        <w:tabs>
          <w:tab w:val="left" w:pos="851"/>
        </w:tabs>
        <w:jc w:val="both"/>
        <w:rPr>
          <w:b/>
          <w:u w:val="single"/>
        </w:rPr>
      </w:pPr>
    </w:p>
    <w:p w14:paraId="6B54791E" w14:textId="77777777" w:rsidR="00176292" w:rsidRDefault="00176292" w:rsidP="00176292">
      <w:pPr>
        <w:tabs>
          <w:tab w:val="left" w:pos="851"/>
        </w:tabs>
        <w:ind w:left="1410" w:hanging="1410"/>
        <w:jc w:val="both"/>
      </w:pPr>
      <w:r>
        <w:rPr>
          <w:b/>
          <w:bCs/>
          <w:u w:val="single"/>
        </w:rPr>
        <w:t>Tárgy</w:t>
      </w:r>
      <w:r>
        <w:t xml:space="preserve">: </w:t>
      </w:r>
      <w:r>
        <w:tab/>
      </w:r>
      <w:r>
        <w:tab/>
      </w:r>
      <w:r w:rsidR="00140DD3">
        <w:t>Civil szervezetek T</w:t>
      </w:r>
      <w:r w:rsidR="0081182F">
        <w:t>ámogatási Szabályzatának módosítása</w:t>
      </w:r>
    </w:p>
    <w:p w14:paraId="22B75ADA" w14:textId="77777777" w:rsidR="008E0DCB" w:rsidRDefault="008E0DCB" w:rsidP="00176292">
      <w:pPr>
        <w:tabs>
          <w:tab w:val="left" w:pos="851"/>
        </w:tabs>
        <w:ind w:left="1410" w:hanging="1410"/>
        <w:jc w:val="both"/>
      </w:pPr>
    </w:p>
    <w:p w14:paraId="6F2526D9" w14:textId="77777777" w:rsidR="00176292" w:rsidRDefault="00176292" w:rsidP="00176292">
      <w:r>
        <w:rPr>
          <w:b/>
          <w:bCs/>
          <w:u w:val="single"/>
        </w:rPr>
        <w:t>Előadó</w:t>
      </w:r>
      <w:r>
        <w:t xml:space="preserve">:  </w:t>
      </w:r>
      <w:r>
        <w:tab/>
        <w:t>Fáki László polgármester</w:t>
      </w:r>
    </w:p>
    <w:p w14:paraId="7F5041DF" w14:textId="1A8A1E7A" w:rsidR="00176292" w:rsidRDefault="00176292" w:rsidP="00176292">
      <w:r>
        <w:rPr>
          <w:b/>
          <w:bCs/>
          <w:u w:val="single"/>
        </w:rPr>
        <w:t>Készítette</w:t>
      </w:r>
      <w:r>
        <w:t xml:space="preserve">: </w:t>
      </w:r>
      <w:r>
        <w:tab/>
      </w:r>
      <w:r w:rsidR="00A61C1F">
        <w:t>Takács Lajos igazgatási irodavezető</w:t>
      </w:r>
      <w:r>
        <w:t xml:space="preserve">  </w:t>
      </w:r>
    </w:p>
    <w:p w14:paraId="44FC0FB5" w14:textId="1B62F8E8" w:rsidR="00176292" w:rsidRDefault="00176292" w:rsidP="00176292">
      <w:r>
        <w:rPr>
          <w:b/>
          <w:u w:val="single"/>
        </w:rPr>
        <w:t>Ellenőrizte:</w:t>
      </w:r>
      <w:r>
        <w:t xml:space="preserve"> </w:t>
      </w:r>
      <w:r>
        <w:tab/>
      </w:r>
      <w:r w:rsidR="008F6FB5">
        <w:t>dr. Stiebel Viktória jegyző</w:t>
      </w:r>
    </w:p>
    <w:p w14:paraId="14F36ACC" w14:textId="77777777" w:rsidR="008E0DCB" w:rsidRDefault="008E0DCB" w:rsidP="00176292"/>
    <w:p w14:paraId="5954D7FE" w14:textId="77777777" w:rsidR="00176292" w:rsidRPr="000C321B" w:rsidRDefault="00176292" w:rsidP="00176292">
      <w:pPr>
        <w:suppressAutoHyphens w:val="0"/>
        <w:rPr>
          <w:color w:val="auto"/>
          <w:lang w:eastAsia="hu-HU"/>
        </w:rPr>
      </w:pPr>
      <w:r w:rsidRPr="000C321B">
        <w:rPr>
          <w:i/>
          <w:iCs/>
          <w:color w:val="auto"/>
          <w:u w:val="single"/>
          <w:lang w:eastAsia="hu-HU"/>
        </w:rPr>
        <w:t>Az előterjesztő megtárgyalásra javasolja</w:t>
      </w:r>
      <w:r w:rsidRPr="000C321B">
        <w:rPr>
          <w:color w:val="auto"/>
          <w:lang w:eastAsia="hu-HU"/>
        </w:rPr>
        <w:t>:</w:t>
      </w:r>
    </w:p>
    <w:p w14:paraId="3DE595B4" w14:textId="48F0F8E7" w:rsidR="00176292" w:rsidRPr="008D4025" w:rsidRDefault="00176292" w:rsidP="008D4025">
      <w:pPr>
        <w:suppressAutoHyphens w:val="0"/>
        <w:rPr>
          <w:b/>
          <w:bCs/>
          <w:i/>
          <w:iCs/>
          <w:color w:val="auto"/>
          <w:lang w:eastAsia="hu-HU"/>
        </w:rPr>
      </w:pPr>
      <w:r w:rsidRPr="000C321B">
        <w:rPr>
          <w:b/>
          <w:color w:val="auto"/>
          <w:lang w:eastAsia="hu-HU"/>
        </w:rPr>
        <w:t>Humánpolitikai és Népjóléti Bizottság (</w:t>
      </w:r>
      <w:r w:rsidR="00677186">
        <w:rPr>
          <w:b/>
          <w:color w:val="auto"/>
          <w:lang w:eastAsia="hu-HU"/>
        </w:rPr>
        <w:t>3</w:t>
      </w:r>
      <w:bookmarkStart w:id="0" w:name="_GoBack"/>
      <w:bookmarkEnd w:id="0"/>
      <w:r>
        <w:rPr>
          <w:b/>
          <w:color w:val="auto"/>
          <w:lang w:eastAsia="hu-HU"/>
        </w:rPr>
        <w:t>.</w:t>
      </w:r>
      <w:r w:rsidRPr="000C321B">
        <w:rPr>
          <w:b/>
          <w:color w:val="auto"/>
          <w:lang w:eastAsia="hu-HU"/>
        </w:rPr>
        <w:t>)</w:t>
      </w:r>
    </w:p>
    <w:p w14:paraId="2430D7F9" w14:textId="0884C2FB" w:rsidR="008E0DCB" w:rsidRDefault="00176292" w:rsidP="008D4025">
      <w:pPr>
        <w:spacing w:before="240" w:after="240"/>
        <w:rPr>
          <w:b/>
          <w:sz w:val="28"/>
        </w:rPr>
      </w:pPr>
      <w:r>
        <w:rPr>
          <w:b/>
          <w:sz w:val="28"/>
        </w:rPr>
        <w:t>Tisztelt Képviselő-testület!</w:t>
      </w:r>
    </w:p>
    <w:p w14:paraId="7BB6913E" w14:textId="3210EB3C" w:rsidR="00386A72" w:rsidRDefault="006E6179" w:rsidP="008D4025">
      <w:pPr>
        <w:pStyle w:val="Szvegtrzs21"/>
        <w:tabs>
          <w:tab w:val="left" w:pos="1440"/>
        </w:tabs>
        <w:spacing w:after="120"/>
        <w:rPr>
          <w:rFonts w:ascii="Times New Roman" w:hAnsi="Times New Roman" w:cs="Times New Roman"/>
          <w:b w:val="0"/>
          <w:color w:val="000000"/>
        </w:rPr>
      </w:pPr>
      <w:r>
        <w:rPr>
          <w:rFonts w:ascii="Times New Roman" w:hAnsi="Times New Roman" w:cs="Times New Roman"/>
          <w:b w:val="0"/>
          <w:color w:val="000000"/>
        </w:rPr>
        <w:t xml:space="preserve">A </w:t>
      </w:r>
      <w:r w:rsidR="00B35D21">
        <w:rPr>
          <w:rFonts w:ascii="Times New Roman" w:hAnsi="Times New Roman" w:cs="Times New Roman"/>
          <w:b w:val="0"/>
          <w:color w:val="000000"/>
        </w:rPr>
        <w:t>civil szervezetek támogatására fordított közpénzek átláthatóbb felhasználása és elszámolása céljából az előterjesztő a támogatási szabályzat módosítására tesz javaslatot.</w:t>
      </w:r>
    </w:p>
    <w:p w14:paraId="5B85AD9C" w14:textId="4241E11E" w:rsidR="004B7990" w:rsidRPr="005C0AA5" w:rsidRDefault="00BE3F18" w:rsidP="0072157D">
      <w:pPr>
        <w:pStyle w:val="Szvegtrzs21"/>
        <w:tabs>
          <w:tab w:val="left" w:pos="1440"/>
        </w:tabs>
        <w:spacing w:before="240" w:after="120"/>
        <w:rPr>
          <w:rFonts w:ascii="Times New Roman" w:hAnsi="Times New Roman" w:cs="Times New Roman"/>
          <w:b w:val="0"/>
          <w:color w:val="000000"/>
        </w:rPr>
      </w:pPr>
      <w:r w:rsidRPr="005C0AA5">
        <w:rPr>
          <w:rFonts w:ascii="Times New Roman" w:hAnsi="Times New Roman" w:cs="Times New Roman"/>
          <w:b w:val="0"/>
          <w:color w:val="000000"/>
        </w:rPr>
        <w:t xml:space="preserve">A módosított Szabályzat </w:t>
      </w:r>
      <w:r w:rsidR="00FC5A9C">
        <w:rPr>
          <w:rFonts w:ascii="Times New Roman" w:hAnsi="Times New Roman" w:cs="Times New Roman"/>
          <w:b w:val="0"/>
          <w:color w:val="000000"/>
        </w:rPr>
        <w:t>202</w:t>
      </w:r>
      <w:r w:rsidR="00B35D21">
        <w:rPr>
          <w:rFonts w:ascii="Times New Roman" w:hAnsi="Times New Roman" w:cs="Times New Roman"/>
          <w:b w:val="0"/>
          <w:color w:val="000000"/>
        </w:rPr>
        <w:t>6</w:t>
      </w:r>
      <w:r w:rsidR="00FC5A9C">
        <w:rPr>
          <w:rFonts w:ascii="Times New Roman" w:hAnsi="Times New Roman" w:cs="Times New Roman"/>
          <w:b w:val="0"/>
          <w:color w:val="000000"/>
        </w:rPr>
        <w:t>. április</w:t>
      </w:r>
      <w:r w:rsidR="009F55BE" w:rsidRPr="005C0AA5">
        <w:rPr>
          <w:rFonts w:ascii="Times New Roman" w:hAnsi="Times New Roman" w:cs="Times New Roman"/>
          <w:b w:val="0"/>
          <w:color w:val="000000"/>
        </w:rPr>
        <w:t xml:space="preserve"> 1. napján </w:t>
      </w:r>
      <w:r w:rsidRPr="005C0AA5">
        <w:rPr>
          <w:rFonts w:ascii="Times New Roman" w:hAnsi="Times New Roman" w:cs="Times New Roman"/>
          <w:b w:val="0"/>
          <w:color w:val="000000"/>
        </w:rPr>
        <w:t>lép hatályba,</w:t>
      </w:r>
      <w:r w:rsidR="00FC5A9C">
        <w:rPr>
          <w:rFonts w:ascii="Times New Roman" w:hAnsi="Times New Roman" w:cs="Times New Roman"/>
          <w:b w:val="0"/>
          <w:color w:val="000000"/>
        </w:rPr>
        <w:t xml:space="preserve"> és a 202</w:t>
      </w:r>
      <w:r w:rsidR="00B35D21">
        <w:rPr>
          <w:rFonts w:ascii="Times New Roman" w:hAnsi="Times New Roman" w:cs="Times New Roman"/>
          <w:b w:val="0"/>
          <w:color w:val="000000"/>
        </w:rPr>
        <w:t>6</w:t>
      </w:r>
      <w:r w:rsidR="00FC5A9C">
        <w:rPr>
          <w:rFonts w:ascii="Times New Roman" w:hAnsi="Times New Roman" w:cs="Times New Roman"/>
          <w:b w:val="0"/>
          <w:color w:val="000000"/>
        </w:rPr>
        <w:t>. május 1. napjától induló</w:t>
      </w:r>
      <w:r w:rsidRPr="005C0AA5">
        <w:rPr>
          <w:rFonts w:ascii="Times New Roman" w:hAnsi="Times New Roman" w:cs="Times New Roman"/>
          <w:b w:val="0"/>
          <w:color w:val="000000"/>
        </w:rPr>
        <w:t xml:space="preserve"> pályázati ciklus</w:t>
      </w:r>
      <w:r w:rsidR="00FC5A9C">
        <w:rPr>
          <w:rFonts w:ascii="Times New Roman" w:hAnsi="Times New Roman" w:cs="Times New Roman"/>
          <w:b w:val="0"/>
          <w:color w:val="000000"/>
        </w:rPr>
        <w:t xml:space="preserve">ra vonatkozó szerződésekre kell alkalmazni. </w:t>
      </w:r>
    </w:p>
    <w:p w14:paraId="32621CE1" w14:textId="3E30AB63" w:rsidR="00BE3F18" w:rsidRPr="001B1A51" w:rsidRDefault="00BE3F18" w:rsidP="0072157D">
      <w:pPr>
        <w:pStyle w:val="Szvegtrzs"/>
        <w:spacing w:before="0" w:beforeAutospacing="0" w:after="120" w:afterAutospacing="0"/>
      </w:pPr>
      <w:r w:rsidRPr="001B1A51">
        <w:t xml:space="preserve">Kérem a </w:t>
      </w:r>
      <w:r w:rsidR="00B35D21">
        <w:t>t</w:t>
      </w:r>
      <w:r w:rsidRPr="001B1A51">
        <w:t xml:space="preserve">isztelt </w:t>
      </w:r>
      <w:r w:rsidR="00B35D21">
        <w:t>k</w:t>
      </w:r>
      <w:r w:rsidRPr="001B1A51">
        <w:t>épvisel</w:t>
      </w:r>
      <w:r w:rsidR="00B35D21">
        <w:t>őket,</w:t>
      </w:r>
      <w:r w:rsidRPr="001B1A51">
        <w:t xml:space="preserve"> hogy </w:t>
      </w:r>
      <w:r w:rsidR="00B35D21">
        <w:t>tanulmányozzák át a t</w:t>
      </w:r>
      <w:r w:rsidRPr="001B1A51">
        <w:t xml:space="preserve">ámogatási </w:t>
      </w:r>
      <w:r w:rsidR="00B35D21">
        <w:t>s</w:t>
      </w:r>
      <w:r w:rsidRPr="001B1A51">
        <w:t xml:space="preserve">zabályzat </w:t>
      </w:r>
      <w:r w:rsidR="00B35D21">
        <w:t xml:space="preserve">módosításokat magába foglaló tervezetét, majd a módosítások </w:t>
      </w:r>
      <w:r w:rsidRPr="001B1A51">
        <w:t>megvitatás</w:t>
      </w:r>
      <w:r w:rsidR="00B35D21">
        <w:t>át követően</w:t>
      </w:r>
      <w:r w:rsidRPr="001B1A51">
        <w:t xml:space="preserve"> a</w:t>
      </w:r>
      <w:r w:rsidR="00B35D21">
        <w:t>z alábbi határozati javaslatot fogadják el.</w:t>
      </w:r>
    </w:p>
    <w:p w14:paraId="78FAAA18" w14:textId="77777777" w:rsidR="00BE3F18" w:rsidRPr="001B1A51" w:rsidRDefault="00BE3F18" w:rsidP="00BE3F18">
      <w:pPr>
        <w:pStyle w:val="Szvegtrzs"/>
        <w:jc w:val="center"/>
        <w:rPr>
          <w:b/>
          <w:bCs/>
        </w:rPr>
      </w:pPr>
      <w:r w:rsidRPr="001B1A51">
        <w:rPr>
          <w:b/>
          <w:bCs/>
        </w:rPr>
        <w:t>Határozati javaslat</w:t>
      </w:r>
    </w:p>
    <w:p w14:paraId="13727AD1" w14:textId="5191AABA" w:rsidR="00592966" w:rsidRPr="00BE19F7" w:rsidRDefault="00BE3F18" w:rsidP="00BE19F7">
      <w:pPr>
        <w:pStyle w:val="Szvegtrzs"/>
      </w:pPr>
      <w:r w:rsidRPr="001B1A51">
        <w:t xml:space="preserve">Szigethalom Város Önkormányzat Képviselő-testülete </w:t>
      </w:r>
      <w:r w:rsidR="00B35D21">
        <w:t>elfogadja</w:t>
      </w:r>
      <w:r w:rsidRPr="001B1A51">
        <w:t xml:space="preserve"> a Támogatási Szabályzat</w:t>
      </w:r>
      <w:r w:rsidR="00592966">
        <w:t xml:space="preserve"> </w:t>
      </w:r>
      <w:r w:rsidRPr="001B1A51">
        <w:t>módosítását elfogadja.</w:t>
      </w:r>
    </w:p>
    <w:p w14:paraId="46921EA8" w14:textId="062CF274" w:rsidR="00BE3F18" w:rsidRPr="001B1A51" w:rsidRDefault="00BE3F18" w:rsidP="00BE3F18">
      <w:pPr>
        <w:pStyle w:val="Szvegtrzs"/>
        <w:spacing w:before="0" w:beforeAutospacing="0" w:after="0" w:afterAutospacing="0"/>
      </w:pPr>
      <w:r w:rsidRPr="001B1A51">
        <w:rPr>
          <w:b/>
          <w:bCs/>
          <w:u w:val="single"/>
        </w:rPr>
        <w:t>Felelős</w:t>
      </w:r>
      <w:r w:rsidRPr="001B1A51">
        <w:t>: Fáki László polgármester</w:t>
      </w:r>
    </w:p>
    <w:p w14:paraId="6EAEDA83" w14:textId="2487F21F" w:rsidR="00BE3F18" w:rsidRPr="001B1A51" w:rsidRDefault="00BE3F18" w:rsidP="00BE3F18">
      <w:pPr>
        <w:pStyle w:val="Szvegtrzs"/>
        <w:spacing w:before="0" w:beforeAutospacing="0" w:after="0" w:afterAutospacing="0"/>
      </w:pPr>
      <w:r w:rsidRPr="001B1A51">
        <w:rPr>
          <w:b/>
          <w:bCs/>
          <w:u w:val="single"/>
        </w:rPr>
        <w:t>Határidő</w:t>
      </w:r>
      <w:r w:rsidRPr="001B1A51">
        <w:t xml:space="preserve">: </w:t>
      </w:r>
      <w:r w:rsidR="00592966">
        <w:t>2024. március 26.</w:t>
      </w:r>
    </w:p>
    <w:p w14:paraId="4501B85E" w14:textId="29F3E117" w:rsidR="00BE3F18" w:rsidRPr="001B1A51" w:rsidRDefault="00BE3F18" w:rsidP="00BE3F18">
      <w:pPr>
        <w:pStyle w:val="Szvegtrzs"/>
      </w:pPr>
      <w:r w:rsidRPr="001B1A51">
        <w:t xml:space="preserve">Szigethalom, </w:t>
      </w:r>
      <w:r w:rsidR="00592966">
        <w:t>2024. március 1</w:t>
      </w:r>
      <w:r w:rsidR="00992ADB">
        <w:t>4</w:t>
      </w:r>
      <w:r w:rsidR="00592966">
        <w:t>.</w:t>
      </w:r>
    </w:p>
    <w:p w14:paraId="6E0AD3D3" w14:textId="77777777" w:rsidR="00BE3F18" w:rsidRDefault="00BE3F18" w:rsidP="00BE3F18">
      <w:pPr>
        <w:pStyle w:val="Szvegtrzs"/>
        <w:spacing w:before="0" w:beforeAutospacing="0" w:after="0" w:afterAutospacing="0"/>
        <w:jc w:val="right"/>
        <w:rPr>
          <w:b/>
          <w:bCs/>
          <w:szCs w:val="20"/>
        </w:rPr>
      </w:pPr>
      <w:r>
        <w:rPr>
          <w:b/>
          <w:bCs/>
          <w:szCs w:val="20"/>
        </w:rPr>
        <w:t>Fáki László sk.</w:t>
      </w:r>
    </w:p>
    <w:p w14:paraId="306D3226" w14:textId="77777777" w:rsidR="00BE3F18" w:rsidRDefault="00BE3F18" w:rsidP="00BE3F18">
      <w:pPr>
        <w:pStyle w:val="Szvegtrzs"/>
        <w:spacing w:before="0" w:beforeAutospacing="0" w:after="0" w:afterAutospacing="0"/>
        <w:jc w:val="right"/>
        <w:rPr>
          <w:szCs w:val="20"/>
        </w:rPr>
      </w:pPr>
      <w:r>
        <w:rPr>
          <w:szCs w:val="20"/>
        </w:rPr>
        <w:t>polgármester</w:t>
      </w:r>
    </w:p>
    <w:p w14:paraId="205D2B7F" w14:textId="77777777" w:rsidR="00BE19F7" w:rsidRDefault="00BE19F7" w:rsidP="00BE3F18">
      <w:pPr>
        <w:pStyle w:val="Szvegtrzs"/>
        <w:spacing w:before="0" w:beforeAutospacing="0" w:after="0" w:afterAutospacing="0"/>
        <w:jc w:val="right"/>
        <w:rPr>
          <w:szCs w:val="20"/>
        </w:rPr>
      </w:pPr>
    </w:p>
    <w:p w14:paraId="73F3D7F4" w14:textId="550C8A90" w:rsidR="00BE19F7" w:rsidRDefault="00BE19F7" w:rsidP="00BE19F7">
      <w:pPr>
        <w:pStyle w:val="Szvegtrzs"/>
        <w:spacing w:before="0" w:beforeAutospacing="0" w:after="0" w:afterAutospacing="0"/>
        <w:jc w:val="left"/>
        <w:rPr>
          <w:szCs w:val="20"/>
        </w:rPr>
      </w:pPr>
      <w:r>
        <w:rPr>
          <w:szCs w:val="20"/>
        </w:rPr>
        <w:t>Melléklet:</w:t>
      </w:r>
    </w:p>
    <w:p w14:paraId="14F5D390" w14:textId="5756E965" w:rsidR="00BE19F7" w:rsidRDefault="00BE19F7" w:rsidP="00BE19F7">
      <w:pPr>
        <w:pStyle w:val="Szvegtrzs"/>
        <w:spacing w:before="0" w:beforeAutospacing="0" w:after="0" w:afterAutospacing="0"/>
        <w:jc w:val="left"/>
        <w:rPr>
          <w:szCs w:val="20"/>
        </w:rPr>
      </w:pPr>
      <w:r>
        <w:rPr>
          <w:szCs w:val="20"/>
        </w:rPr>
        <w:t xml:space="preserve">1. melléklet: Támogatási Szabályzat </w:t>
      </w:r>
      <w:r w:rsidR="00D44CEE">
        <w:rPr>
          <w:szCs w:val="20"/>
        </w:rPr>
        <w:t>tervezete</w:t>
      </w:r>
    </w:p>
    <w:p w14:paraId="60170521" w14:textId="4C0ED272" w:rsidR="00BE19F7" w:rsidRDefault="00BE19F7" w:rsidP="00BE19F7">
      <w:pPr>
        <w:pStyle w:val="Szvegtrzs"/>
        <w:spacing w:before="0" w:beforeAutospacing="0" w:after="0" w:afterAutospacing="0"/>
        <w:jc w:val="left"/>
        <w:rPr>
          <w:szCs w:val="20"/>
        </w:rPr>
      </w:pPr>
      <w:r>
        <w:rPr>
          <w:szCs w:val="20"/>
        </w:rPr>
        <w:t>2. melléklet: Támogatási Szabályzat 2-9. mellékletei</w:t>
      </w:r>
      <w:r w:rsidR="00D44CEE">
        <w:rPr>
          <w:szCs w:val="20"/>
        </w:rPr>
        <w:t xml:space="preserve"> (külön fájlban)</w:t>
      </w:r>
    </w:p>
    <w:p w14:paraId="6C05C793" w14:textId="77777777" w:rsidR="00D44CEE" w:rsidRDefault="00D44CEE" w:rsidP="00BE19F7">
      <w:pPr>
        <w:pStyle w:val="Szvegtrzs"/>
        <w:spacing w:before="0" w:beforeAutospacing="0" w:after="0" w:afterAutospacing="0"/>
        <w:jc w:val="left"/>
        <w:rPr>
          <w:szCs w:val="20"/>
        </w:rPr>
      </w:pPr>
    </w:p>
    <w:p w14:paraId="3351049D" w14:textId="77777777" w:rsidR="00D44CEE" w:rsidRDefault="00D44CEE" w:rsidP="00BE19F7">
      <w:pPr>
        <w:pStyle w:val="Szvegtrzs"/>
        <w:spacing w:before="0" w:beforeAutospacing="0" w:after="0" w:afterAutospacing="0"/>
        <w:jc w:val="left"/>
        <w:rPr>
          <w:szCs w:val="20"/>
        </w:rPr>
      </w:pPr>
    </w:p>
    <w:p w14:paraId="734C9185" w14:textId="77777777" w:rsidR="00D44CEE" w:rsidRDefault="00D44CEE" w:rsidP="00BE19F7">
      <w:pPr>
        <w:pStyle w:val="Szvegtrzs"/>
        <w:spacing w:before="0" w:beforeAutospacing="0" w:after="0" w:afterAutospacing="0"/>
        <w:jc w:val="left"/>
        <w:rPr>
          <w:szCs w:val="20"/>
        </w:rPr>
      </w:pPr>
    </w:p>
    <w:p w14:paraId="14CD038E" w14:textId="2B666BF3" w:rsidR="00D44CEE" w:rsidRDefault="00D44CEE" w:rsidP="00BE19F7">
      <w:pPr>
        <w:pStyle w:val="Szvegtrzs"/>
        <w:spacing w:before="0" w:beforeAutospacing="0" w:after="0" w:afterAutospacing="0"/>
        <w:jc w:val="left"/>
        <w:rPr>
          <w:szCs w:val="20"/>
        </w:rPr>
      </w:pPr>
      <w:r>
        <w:rPr>
          <w:szCs w:val="20"/>
        </w:rPr>
        <w:lastRenderedPageBreak/>
        <w:t>1. melléklet: Támogatási Szabályzat tervezete</w:t>
      </w:r>
    </w:p>
    <w:p w14:paraId="6829B63E" w14:textId="77777777" w:rsidR="00BE3F18" w:rsidRDefault="00BE3F18" w:rsidP="00BE3F18">
      <w:pPr>
        <w:rPr>
          <w:b/>
          <w:bCs/>
        </w:rPr>
      </w:pPr>
    </w:p>
    <w:p w14:paraId="1BF1B071" w14:textId="77777777" w:rsidR="00D44CEE" w:rsidRPr="00D44CEE" w:rsidRDefault="00D44CEE" w:rsidP="00D44CEE">
      <w:pPr>
        <w:jc w:val="center"/>
        <w:rPr>
          <w:b/>
          <w:color w:val="auto"/>
          <w:spacing w:val="20"/>
          <w:kern w:val="1"/>
          <w:lang w:eastAsia="zh-CN"/>
        </w:rPr>
      </w:pPr>
    </w:p>
    <w:p w14:paraId="220AB226" w14:textId="77777777" w:rsidR="00D44CEE" w:rsidRPr="00D44CEE" w:rsidRDefault="00D44CEE" w:rsidP="00D44CEE">
      <w:pPr>
        <w:jc w:val="center"/>
        <w:rPr>
          <w:b/>
          <w:color w:val="auto"/>
          <w:spacing w:val="20"/>
          <w:kern w:val="1"/>
          <w:lang w:eastAsia="zh-CN"/>
        </w:rPr>
      </w:pPr>
    </w:p>
    <w:p w14:paraId="0F612025" w14:textId="77777777" w:rsidR="00D44CEE" w:rsidRPr="00D44CEE" w:rsidRDefault="00D44CEE" w:rsidP="00D44CEE">
      <w:pPr>
        <w:jc w:val="center"/>
        <w:rPr>
          <w:b/>
          <w:color w:val="auto"/>
          <w:spacing w:val="20"/>
          <w:kern w:val="1"/>
          <w:lang w:eastAsia="zh-CN"/>
        </w:rPr>
      </w:pPr>
    </w:p>
    <w:p w14:paraId="1C1AD1BB" w14:textId="77777777" w:rsidR="00D44CEE" w:rsidRPr="00D44CEE" w:rsidRDefault="00D44CEE" w:rsidP="00D44CEE">
      <w:pPr>
        <w:jc w:val="center"/>
        <w:rPr>
          <w:b/>
          <w:color w:val="auto"/>
          <w:spacing w:val="20"/>
          <w:kern w:val="1"/>
          <w:lang w:eastAsia="zh-CN"/>
        </w:rPr>
      </w:pPr>
    </w:p>
    <w:p w14:paraId="4BECC5CE" w14:textId="77777777" w:rsidR="00D44CEE" w:rsidRPr="00D44CEE" w:rsidRDefault="00D44CEE" w:rsidP="00D44CEE">
      <w:pPr>
        <w:jc w:val="center"/>
        <w:rPr>
          <w:b/>
          <w:color w:val="auto"/>
          <w:spacing w:val="20"/>
          <w:kern w:val="1"/>
          <w:lang w:eastAsia="zh-CN"/>
        </w:rPr>
      </w:pPr>
    </w:p>
    <w:p w14:paraId="556D45A1" w14:textId="77777777" w:rsidR="00D44CEE" w:rsidRPr="00D44CEE" w:rsidRDefault="00D44CEE" w:rsidP="00D44CEE">
      <w:pPr>
        <w:jc w:val="center"/>
        <w:rPr>
          <w:b/>
          <w:color w:val="auto"/>
          <w:spacing w:val="20"/>
          <w:kern w:val="1"/>
          <w:lang w:eastAsia="zh-CN"/>
        </w:rPr>
      </w:pPr>
    </w:p>
    <w:p w14:paraId="5C150A80" w14:textId="77777777" w:rsidR="00D44CEE" w:rsidRPr="00D44CEE" w:rsidRDefault="00D44CEE" w:rsidP="00D44CEE">
      <w:pPr>
        <w:jc w:val="center"/>
        <w:rPr>
          <w:b/>
          <w:color w:val="auto"/>
          <w:spacing w:val="20"/>
          <w:kern w:val="1"/>
          <w:lang w:eastAsia="zh-CN"/>
        </w:rPr>
      </w:pPr>
    </w:p>
    <w:p w14:paraId="2E40C89D" w14:textId="77777777" w:rsidR="00D44CEE" w:rsidRPr="00D44CEE" w:rsidRDefault="00D44CEE" w:rsidP="00D44CEE">
      <w:pPr>
        <w:jc w:val="center"/>
        <w:rPr>
          <w:b/>
          <w:color w:val="auto"/>
          <w:spacing w:val="20"/>
          <w:kern w:val="1"/>
          <w:lang w:eastAsia="zh-CN"/>
        </w:rPr>
      </w:pPr>
    </w:p>
    <w:p w14:paraId="065CE909" w14:textId="77777777" w:rsidR="00D44CEE" w:rsidRPr="00D44CEE" w:rsidRDefault="00D44CEE" w:rsidP="00D44CEE">
      <w:pPr>
        <w:jc w:val="center"/>
        <w:rPr>
          <w:b/>
          <w:color w:val="auto"/>
          <w:spacing w:val="20"/>
          <w:kern w:val="1"/>
          <w:lang w:eastAsia="zh-CN"/>
        </w:rPr>
      </w:pPr>
    </w:p>
    <w:p w14:paraId="3564A203" w14:textId="77777777" w:rsidR="00D44CEE" w:rsidRPr="00D44CEE" w:rsidRDefault="00D44CEE" w:rsidP="00D44CEE">
      <w:pPr>
        <w:jc w:val="center"/>
        <w:rPr>
          <w:b/>
          <w:color w:val="auto"/>
          <w:spacing w:val="20"/>
          <w:kern w:val="1"/>
          <w:lang w:eastAsia="zh-CN"/>
        </w:rPr>
      </w:pPr>
    </w:p>
    <w:p w14:paraId="70A81937" w14:textId="77777777" w:rsidR="00D44CEE" w:rsidRPr="00D44CEE" w:rsidRDefault="00D44CEE" w:rsidP="00D44CEE">
      <w:pPr>
        <w:jc w:val="center"/>
        <w:rPr>
          <w:b/>
          <w:color w:val="auto"/>
          <w:spacing w:val="20"/>
          <w:kern w:val="1"/>
          <w:lang w:eastAsia="zh-CN"/>
        </w:rPr>
      </w:pPr>
    </w:p>
    <w:p w14:paraId="7BDC41CC" w14:textId="77777777" w:rsidR="00D44CEE" w:rsidRPr="00D44CEE" w:rsidRDefault="00D44CEE" w:rsidP="00D44CEE">
      <w:pPr>
        <w:jc w:val="center"/>
        <w:rPr>
          <w:b/>
          <w:color w:val="auto"/>
          <w:spacing w:val="20"/>
          <w:kern w:val="1"/>
          <w:lang w:eastAsia="zh-CN"/>
        </w:rPr>
      </w:pPr>
    </w:p>
    <w:p w14:paraId="4BD521D3" w14:textId="77777777" w:rsidR="00D44CEE" w:rsidRPr="00D44CEE" w:rsidRDefault="00D44CEE" w:rsidP="00D44CEE">
      <w:pPr>
        <w:jc w:val="center"/>
        <w:rPr>
          <w:b/>
          <w:color w:val="auto"/>
          <w:spacing w:val="20"/>
          <w:kern w:val="1"/>
          <w:lang w:eastAsia="zh-CN"/>
        </w:rPr>
      </w:pPr>
    </w:p>
    <w:p w14:paraId="4A7F7916" w14:textId="77777777" w:rsidR="00D44CEE" w:rsidRPr="00D44CEE" w:rsidRDefault="00D44CEE" w:rsidP="00D44CEE">
      <w:pPr>
        <w:jc w:val="center"/>
        <w:rPr>
          <w:b/>
          <w:color w:val="auto"/>
          <w:spacing w:val="20"/>
          <w:kern w:val="1"/>
          <w:lang w:eastAsia="zh-CN"/>
        </w:rPr>
      </w:pPr>
    </w:p>
    <w:p w14:paraId="17552E3E" w14:textId="77777777" w:rsidR="00D44CEE" w:rsidRPr="00D44CEE" w:rsidRDefault="00D44CEE" w:rsidP="00D44CEE">
      <w:pPr>
        <w:jc w:val="center"/>
        <w:rPr>
          <w:b/>
          <w:color w:val="auto"/>
          <w:spacing w:val="20"/>
          <w:kern w:val="1"/>
          <w:lang w:eastAsia="zh-CN"/>
        </w:rPr>
      </w:pPr>
    </w:p>
    <w:p w14:paraId="39DBAD8E" w14:textId="77777777" w:rsidR="00D44CEE" w:rsidRPr="00D44CEE" w:rsidRDefault="00D44CEE" w:rsidP="00D44CEE">
      <w:pPr>
        <w:jc w:val="center"/>
        <w:rPr>
          <w:b/>
          <w:color w:val="auto"/>
          <w:spacing w:val="60"/>
          <w:kern w:val="1"/>
          <w:sz w:val="36"/>
          <w:lang w:eastAsia="zh-CN"/>
        </w:rPr>
      </w:pPr>
      <w:r w:rsidRPr="00D44CEE">
        <w:rPr>
          <w:b/>
          <w:color w:val="auto"/>
          <w:spacing w:val="60"/>
          <w:kern w:val="1"/>
          <w:sz w:val="36"/>
          <w:lang w:eastAsia="zh-CN"/>
        </w:rPr>
        <w:t>TÁMOGATÁSI SZABÁLYZAT</w:t>
      </w:r>
    </w:p>
    <w:p w14:paraId="3B9E00CB" w14:textId="77777777" w:rsidR="00D44CEE" w:rsidRPr="00D44CEE" w:rsidRDefault="00D44CEE" w:rsidP="00D44CEE">
      <w:pPr>
        <w:spacing w:before="280" w:after="280"/>
        <w:rPr>
          <w:color w:val="auto"/>
          <w:lang w:eastAsia="zh-CN"/>
        </w:rPr>
      </w:pPr>
    </w:p>
    <w:p w14:paraId="37914E47" w14:textId="77777777" w:rsidR="00D44CEE" w:rsidRPr="00D44CEE" w:rsidRDefault="00D44CEE" w:rsidP="00D44CEE">
      <w:pPr>
        <w:jc w:val="center"/>
        <w:rPr>
          <w:color w:val="auto"/>
          <w:lang w:eastAsia="zh-CN"/>
        </w:rPr>
      </w:pPr>
      <w:r w:rsidRPr="00D44CEE">
        <w:rPr>
          <w:color w:val="auto"/>
          <w:lang w:eastAsia="zh-CN"/>
        </w:rPr>
        <w:t>TERVEZET</w:t>
      </w:r>
    </w:p>
    <w:p w14:paraId="5C74CE29" w14:textId="77777777" w:rsidR="00D44CEE" w:rsidRPr="00D44CEE" w:rsidRDefault="00D44CEE" w:rsidP="00D44CEE">
      <w:pPr>
        <w:jc w:val="center"/>
        <w:rPr>
          <w:color w:val="auto"/>
          <w:lang w:eastAsia="zh-CN"/>
        </w:rPr>
      </w:pPr>
    </w:p>
    <w:p w14:paraId="0815E8F8" w14:textId="77777777" w:rsidR="00D44CEE" w:rsidRPr="00D44CEE" w:rsidRDefault="00D44CEE" w:rsidP="00D44CEE">
      <w:pPr>
        <w:jc w:val="center"/>
        <w:rPr>
          <w:b/>
          <w:i/>
          <w:color w:val="auto"/>
          <w:lang w:eastAsia="zh-CN"/>
        </w:rPr>
      </w:pPr>
      <w:r w:rsidRPr="00D44CEE">
        <w:rPr>
          <w:b/>
          <w:i/>
          <w:color w:val="auto"/>
          <w:lang w:eastAsia="zh-CN"/>
        </w:rPr>
        <w:t>(egységes)</w:t>
      </w:r>
    </w:p>
    <w:p w14:paraId="4B971F0D" w14:textId="77777777" w:rsidR="00D44CEE" w:rsidRPr="00D44CEE" w:rsidRDefault="00D44CEE" w:rsidP="00D44CEE">
      <w:pPr>
        <w:jc w:val="center"/>
        <w:rPr>
          <w:b/>
          <w:i/>
          <w:color w:val="auto"/>
          <w:lang w:eastAsia="zh-CN"/>
        </w:rPr>
      </w:pPr>
      <w:r w:rsidRPr="00D44CEE">
        <w:rPr>
          <w:b/>
          <w:i/>
          <w:color w:val="auto"/>
          <w:lang w:eastAsia="zh-CN"/>
        </w:rPr>
        <w:t>Hatályos: 2026. április 1. napjától</w:t>
      </w:r>
    </w:p>
    <w:p w14:paraId="7F8F0EF5" w14:textId="77777777" w:rsidR="00D44CEE" w:rsidRPr="00D44CEE" w:rsidRDefault="00D44CEE" w:rsidP="00D44CEE">
      <w:pPr>
        <w:jc w:val="center"/>
        <w:rPr>
          <w:b/>
          <w:i/>
          <w:color w:val="auto"/>
          <w:lang w:eastAsia="zh-CN"/>
        </w:rPr>
      </w:pPr>
    </w:p>
    <w:p w14:paraId="2E3DDA05" w14:textId="77777777" w:rsidR="00D44CEE" w:rsidRPr="00D44CEE" w:rsidRDefault="00D44CEE" w:rsidP="00D44CEE">
      <w:pPr>
        <w:jc w:val="center"/>
        <w:rPr>
          <w:b/>
          <w:i/>
          <w:color w:val="auto"/>
          <w:lang w:eastAsia="zh-CN"/>
        </w:rPr>
      </w:pPr>
    </w:p>
    <w:p w14:paraId="15E1C5F7" w14:textId="77777777" w:rsidR="00D44CEE" w:rsidRPr="00D44CEE" w:rsidRDefault="00D44CEE" w:rsidP="00D44CEE">
      <w:pPr>
        <w:jc w:val="center"/>
        <w:rPr>
          <w:b/>
          <w:i/>
          <w:color w:val="auto"/>
          <w:lang w:eastAsia="zh-CN"/>
        </w:rPr>
      </w:pPr>
    </w:p>
    <w:p w14:paraId="11744789" w14:textId="77777777" w:rsidR="00D44CEE" w:rsidRPr="00D44CEE" w:rsidRDefault="00D44CEE" w:rsidP="00D44CEE">
      <w:pPr>
        <w:jc w:val="center"/>
        <w:rPr>
          <w:b/>
          <w:i/>
          <w:color w:val="auto"/>
          <w:lang w:eastAsia="zh-CN"/>
        </w:rPr>
      </w:pPr>
    </w:p>
    <w:p w14:paraId="34E90C17" w14:textId="77777777" w:rsidR="00D44CEE" w:rsidRPr="00D44CEE" w:rsidRDefault="00D44CEE" w:rsidP="00D44CEE">
      <w:pPr>
        <w:jc w:val="center"/>
        <w:rPr>
          <w:b/>
          <w:i/>
          <w:color w:val="auto"/>
          <w:lang w:eastAsia="zh-CN"/>
        </w:rPr>
      </w:pPr>
    </w:p>
    <w:p w14:paraId="6B81A678" w14:textId="77777777" w:rsidR="00D44CEE" w:rsidRPr="00D44CEE" w:rsidRDefault="00D44CEE" w:rsidP="00D44CEE">
      <w:pPr>
        <w:jc w:val="center"/>
        <w:rPr>
          <w:b/>
          <w:i/>
          <w:color w:val="auto"/>
          <w:lang w:eastAsia="zh-CN"/>
        </w:rPr>
      </w:pPr>
    </w:p>
    <w:p w14:paraId="67DC3ACF" w14:textId="77777777" w:rsidR="00D44CEE" w:rsidRPr="00D44CEE" w:rsidRDefault="00D44CEE" w:rsidP="00D44CEE">
      <w:pPr>
        <w:jc w:val="center"/>
        <w:rPr>
          <w:b/>
          <w:i/>
          <w:color w:val="auto"/>
          <w:lang w:eastAsia="zh-CN"/>
        </w:rPr>
      </w:pPr>
    </w:p>
    <w:p w14:paraId="06C902BA" w14:textId="77777777" w:rsidR="00D44CEE" w:rsidRPr="00D44CEE" w:rsidRDefault="00D44CEE" w:rsidP="00D44CEE">
      <w:pPr>
        <w:jc w:val="center"/>
        <w:rPr>
          <w:b/>
          <w:i/>
          <w:color w:val="auto"/>
          <w:lang w:eastAsia="zh-CN"/>
        </w:rPr>
      </w:pPr>
    </w:p>
    <w:p w14:paraId="687A3FC8" w14:textId="77777777" w:rsidR="00D44CEE" w:rsidRPr="00D44CEE" w:rsidRDefault="00D44CEE" w:rsidP="00D44CEE">
      <w:pPr>
        <w:jc w:val="center"/>
        <w:rPr>
          <w:b/>
          <w:i/>
          <w:color w:val="auto"/>
          <w:lang w:eastAsia="zh-CN"/>
        </w:rPr>
      </w:pPr>
    </w:p>
    <w:p w14:paraId="34EDCDEC" w14:textId="77777777" w:rsidR="00D44CEE" w:rsidRPr="00D44CEE" w:rsidRDefault="00D44CEE" w:rsidP="00D44CEE">
      <w:pPr>
        <w:jc w:val="center"/>
        <w:rPr>
          <w:b/>
          <w:i/>
          <w:color w:val="auto"/>
          <w:lang w:eastAsia="zh-CN"/>
        </w:rPr>
      </w:pPr>
    </w:p>
    <w:p w14:paraId="2201B0A7" w14:textId="77777777" w:rsidR="00D44CEE" w:rsidRPr="00D44CEE" w:rsidRDefault="00D44CEE" w:rsidP="00D44CEE">
      <w:pPr>
        <w:jc w:val="center"/>
        <w:rPr>
          <w:b/>
          <w:i/>
          <w:color w:val="auto"/>
          <w:lang w:eastAsia="zh-CN"/>
        </w:rPr>
      </w:pPr>
    </w:p>
    <w:p w14:paraId="35E2A8F2" w14:textId="77777777" w:rsidR="00D44CEE" w:rsidRPr="00D44CEE" w:rsidRDefault="00D44CEE" w:rsidP="00D44CEE">
      <w:pPr>
        <w:jc w:val="center"/>
        <w:rPr>
          <w:b/>
          <w:i/>
          <w:color w:val="auto"/>
          <w:lang w:eastAsia="zh-CN"/>
        </w:rPr>
      </w:pPr>
    </w:p>
    <w:p w14:paraId="5378212E" w14:textId="77777777" w:rsidR="00D44CEE" w:rsidRPr="00D44CEE" w:rsidRDefault="00D44CEE" w:rsidP="00D44CEE">
      <w:pPr>
        <w:jc w:val="center"/>
        <w:rPr>
          <w:color w:val="auto"/>
          <w:lang w:eastAsia="zh-CN"/>
        </w:rPr>
      </w:pPr>
    </w:p>
    <w:p w14:paraId="429DD6AD" w14:textId="77777777" w:rsidR="00D44CEE" w:rsidRPr="00D44CEE" w:rsidRDefault="00D44CEE" w:rsidP="00D44CEE">
      <w:pPr>
        <w:jc w:val="both"/>
        <w:rPr>
          <w:color w:val="auto"/>
          <w:lang w:eastAsia="zh-CN"/>
        </w:rPr>
      </w:pPr>
    </w:p>
    <w:p w14:paraId="3C417314" w14:textId="77777777" w:rsidR="00D44CEE" w:rsidRPr="00D44CEE" w:rsidRDefault="00D44CEE" w:rsidP="00D44CEE">
      <w:pPr>
        <w:jc w:val="both"/>
        <w:rPr>
          <w:color w:val="auto"/>
          <w:lang w:eastAsia="zh-CN"/>
        </w:rPr>
      </w:pPr>
    </w:p>
    <w:p w14:paraId="35E8A400" w14:textId="77777777" w:rsidR="00D44CEE" w:rsidRPr="00D44CEE" w:rsidRDefault="00D44CEE" w:rsidP="00D44CEE">
      <w:pPr>
        <w:jc w:val="both"/>
        <w:rPr>
          <w:color w:val="auto"/>
          <w:lang w:eastAsia="zh-CN"/>
        </w:rPr>
      </w:pPr>
    </w:p>
    <w:p w14:paraId="38E876C2" w14:textId="77777777" w:rsidR="00D44CEE" w:rsidRPr="00D44CEE" w:rsidRDefault="00D44CEE" w:rsidP="00D44CEE">
      <w:pPr>
        <w:jc w:val="both"/>
        <w:rPr>
          <w:color w:val="auto"/>
          <w:lang w:eastAsia="zh-CN"/>
        </w:rPr>
      </w:pPr>
    </w:p>
    <w:p w14:paraId="4920B363" w14:textId="77777777" w:rsidR="00D44CEE" w:rsidRPr="00D44CEE" w:rsidRDefault="00D44CEE" w:rsidP="00D44CEE">
      <w:pPr>
        <w:jc w:val="both"/>
        <w:rPr>
          <w:color w:val="auto"/>
          <w:lang w:eastAsia="zh-CN"/>
        </w:rPr>
      </w:pPr>
    </w:p>
    <w:p w14:paraId="068EBEAD" w14:textId="77777777" w:rsidR="00D44CEE" w:rsidRPr="00D44CEE" w:rsidRDefault="00D44CEE" w:rsidP="00D44CEE">
      <w:pPr>
        <w:jc w:val="both"/>
        <w:rPr>
          <w:color w:val="auto"/>
          <w:lang w:eastAsia="zh-CN"/>
        </w:rPr>
      </w:pPr>
    </w:p>
    <w:p w14:paraId="2D35A0EE" w14:textId="77777777" w:rsidR="00D44CEE" w:rsidRPr="00D44CEE" w:rsidRDefault="00D44CEE" w:rsidP="00D44CEE">
      <w:pPr>
        <w:jc w:val="both"/>
        <w:rPr>
          <w:color w:val="auto"/>
          <w:lang w:eastAsia="zh-CN"/>
        </w:rPr>
      </w:pPr>
    </w:p>
    <w:p w14:paraId="7D6B9922" w14:textId="77777777" w:rsidR="00D44CEE" w:rsidRPr="00D44CEE" w:rsidRDefault="00D44CEE" w:rsidP="00D44CEE">
      <w:pPr>
        <w:jc w:val="both"/>
        <w:rPr>
          <w:color w:val="auto"/>
          <w:lang w:eastAsia="zh-CN"/>
        </w:rPr>
      </w:pPr>
    </w:p>
    <w:p w14:paraId="23DEA2EB" w14:textId="77777777" w:rsidR="00D44CEE" w:rsidRPr="00D44CEE" w:rsidRDefault="00D44CEE" w:rsidP="00D44CEE">
      <w:pPr>
        <w:jc w:val="both"/>
        <w:rPr>
          <w:color w:val="auto"/>
          <w:lang w:eastAsia="zh-CN"/>
        </w:rPr>
      </w:pPr>
    </w:p>
    <w:p w14:paraId="63726167" w14:textId="77777777" w:rsidR="00D44CEE" w:rsidRPr="00D44CEE" w:rsidRDefault="00D44CEE" w:rsidP="00D44CEE">
      <w:pPr>
        <w:jc w:val="both"/>
        <w:rPr>
          <w:color w:val="auto"/>
          <w:lang w:eastAsia="zh-CN"/>
        </w:rPr>
      </w:pPr>
    </w:p>
    <w:p w14:paraId="360FA79A" w14:textId="77777777" w:rsidR="00D44CEE" w:rsidRPr="00D44CEE" w:rsidRDefault="00D44CEE" w:rsidP="00D44CEE">
      <w:pPr>
        <w:jc w:val="both"/>
        <w:rPr>
          <w:color w:val="auto"/>
          <w:lang w:eastAsia="zh-CN"/>
        </w:rPr>
      </w:pPr>
    </w:p>
    <w:p w14:paraId="119D8A1A" w14:textId="77777777" w:rsidR="00D44CEE" w:rsidRPr="00D44CEE" w:rsidRDefault="00D44CEE" w:rsidP="00D44CEE">
      <w:pPr>
        <w:jc w:val="both"/>
        <w:rPr>
          <w:color w:val="auto"/>
          <w:lang w:eastAsia="zh-CN"/>
        </w:rPr>
      </w:pPr>
      <w:r w:rsidRPr="00D44CEE">
        <w:rPr>
          <w:color w:val="auto"/>
          <w:lang w:eastAsia="zh-CN"/>
        </w:rPr>
        <w:lastRenderedPageBreak/>
        <w:t xml:space="preserve">Szigethalom Város Önkormányzat Képviselő-testülete elismeri azt a tevékenységet, amelyet a településen működő társadalmi, önsegítő szervezetek, egyházak, kulturális és egyéb szerveződések, klubok, csoportok fejtenek ki a város közösségi életének fellendítése érdekében, ezért a kifejtett társadalmi szerepvállalás segítésére, a partneri viszony előmozdítására figyelemmel Szigethalom Város Önkormányzat a költségvetéséből céljelleggel (nem szociális ellátásként) támogatást nyújt.  A támogatások odaítélésének, nyilvántartásának, rendeltetésszerű felhasználásának egységes számadásának és ellenőrzésének eljárási rendjére az alábbi szabályzatot alkotja: </w:t>
      </w:r>
    </w:p>
    <w:p w14:paraId="63C7C20A" w14:textId="77777777" w:rsidR="00D44CEE" w:rsidRPr="00D44CEE" w:rsidRDefault="00D44CEE" w:rsidP="00D44CEE">
      <w:pPr>
        <w:jc w:val="both"/>
        <w:rPr>
          <w:color w:val="auto"/>
          <w:lang w:eastAsia="zh-CN"/>
        </w:rPr>
      </w:pPr>
    </w:p>
    <w:p w14:paraId="016BD520" w14:textId="77777777" w:rsidR="00D44CEE" w:rsidRPr="00D44CEE" w:rsidRDefault="00D44CEE" w:rsidP="00D44CEE">
      <w:pPr>
        <w:numPr>
          <w:ilvl w:val="0"/>
          <w:numId w:val="34"/>
        </w:numPr>
        <w:jc w:val="center"/>
        <w:rPr>
          <w:b/>
          <w:color w:val="auto"/>
          <w:lang w:eastAsia="zh-CN"/>
        </w:rPr>
      </w:pPr>
      <w:r w:rsidRPr="00D44CEE">
        <w:rPr>
          <w:b/>
          <w:color w:val="auto"/>
          <w:lang w:eastAsia="zh-CN"/>
        </w:rPr>
        <w:t>Alapvetések</w:t>
      </w:r>
    </w:p>
    <w:p w14:paraId="20DBD7C9" w14:textId="77777777" w:rsidR="00D44CEE" w:rsidRPr="00D44CEE" w:rsidRDefault="00D44CEE" w:rsidP="00D44CEE">
      <w:pPr>
        <w:ind w:left="1080"/>
        <w:rPr>
          <w:b/>
          <w:color w:val="auto"/>
          <w:lang w:eastAsia="zh-CN"/>
        </w:rPr>
      </w:pPr>
    </w:p>
    <w:p w14:paraId="2CF2057A" w14:textId="77777777" w:rsidR="00D44CEE" w:rsidRPr="00D44CEE" w:rsidRDefault="00D44CEE" w:rsidP="00D44CEE">
      <w:pPr>
        <w:jc w:val="center"/>
        <w:rPr>
          <w:color w:val="auto"/>
          <w:lang w:eastAsia="zh-CN"/>
        </w:rPr>
      </w:pPr>
      <w:r w:rsidRPr="00D44CEE">
        <w:rPr>
          <w:b/>
          <w:i/>
          <w:color w:val="auto"/>
          <w:lang w:eastAsia="zh-CN"/>
        </w:rPr>
        <w:t>1. Szabályzat célja</w:t>
      </w:r>
    </w:p>
    <w:p w14:paraId="5BC8D4ED" w14:textId="77777777" w:rsidR="00D44CEE" w:rsidRPr="00D44CEE" w:rsidRDefault="00D44CEE" w:rsidP="00D44CEE">
      <w:pPr>
        <w:jc w:val="center"/>
        <w:rPr>
          <w:color w:val="auto"/>
          <w:lang w:eastAsia="zh-CN"/>
        </w:rPr>
      </w:pPr>
    </w:p>
    <w:p w14:paraId="429D61C0" w14:textId="77777777" w:rsidR="00D44CEE" w:rsidRPr="00D44CEE" w:rsidRDefault="00D44CEE" w:rsidP="00D44CEE">
      <w:pPr>
        <w:jc w:val="both"/>
        <w:rPr>
          <w:color w:val="auto"/>
          <w:lang w:eastAsia="zh-CN"/>
        </w:rPr>
      </w:pPr>
      <w:r w:rsidRPr="00D44CEE">
        <w:rPr>
          <w:color w:val="auto"/>
          <w:lang w:eastAsia="zh-CN"/>
        </w:rPr>
        <w:t xml:space="preserve">1.1 A támogató részére: </w:t>
      </w:r>
    </w:p>
    <w:p w14:paraId="2ABBD639" w14:textId="77777777" w:rsidR="00D44CEE" w:rsidRPr="00D44CEE" w:rsidRDefault="00D44CEE" w:rsidP="00D44CEE">
      <w:pPr>
        <w:jc w:val="both"/>
        <w:rPr>
          <w:i/>
          <w:color w:val="auto"/>
          <w:lang w:eastAsia="zh-CN"/>
        </w:rPr>
      </w:pPr>
      <w:r w:rsidRPr="00D44CEE">
        <w:rPr>
          <w:color w:val="auto"/>
          <w:lang w:eastAsia="zh-CN"/>
        </w:rPr>
        <w:t xml:space="preserve">Szigethalom Város Önkormányzatának költségvetéséből céljelleggel juttatott támogatások odaítélésének, nyilvántartásának, rendeltetésszerű felhasználásának, számadásának és ellenőrzésének eljárási rendjének szabályozása. </w:t>
      </w:r>
    </w:p>
    <w:p w14:paraId="03160986" w14:textId="77777777" w:rsidR="00D44CEE" w:rsidRPr="00D44CEE" w:rsidRDefault="00D44CEE" w:rsidP="00D44CEE">
      <w:pPr>
        <w:jc w:val="both"/>
        <w:rPr>
          <w:color w:val="auto"/>
          <w:lang w:eastAsia="zh-CN"/>
        </w:rPr>
      </w:pPr>
    </w:p>
    <w:p w14:paraId="7F7811B9" w14:textId="77777777" w:rsidR="00D44CEE" w:rsidRPr="00D44CEE" w:rsidRDefault="00D44CEE" w:rsidP="00D44CEE">
      <w:pPr>
        <w:jc w:val="both"/>
        <w:rPr>
          <w:color w:val="auto"/>
          <w:lang w:eastAsia="zh-CN"/>
        </w:rPr>
      </w:pPr>
      <w:r w:rsidRPr="00D44CEE">
        <w:rPr>
          <w:color w:val="auto"/>
          <w:lang w:eastAsia="zh-CN"/>
        </w:rPr>
        <w:t xml:space="preserve">1.2 A támogatott részére: </w:t>
      </w:r>
    </w:p>
    <w:p w14:paraId="3C4CE151" w14:textId="77777777" w:rsidR="00D44CEE" w:rsidRPr="00D44CEE" w:rsidRDefault="00D44CEE" w:rsidP="00D44CEE">
      <w:pPr>
        <w:jc w:val="both"/>
        <w:rPr>
          <w:color w:val="auto"/>
          <w:lang w:eastAsia="zh-CN"/>
        </w:rPr>
      </w:pPr>
      <w:r w:rsidRPr="00D44CEE">
        <w:rPr>
          <w:color w:val="auto"/>
          <w:lang w:eastAsia="zh-CN"/>
        </w:rPr>
        <w:t xml:space="preserve">A településen tevékenykedő bejegyzett civil szervezetek és társadalmi szervezetek számára, közösségszervező tevékenységük elismerésére és ösztönzésére az önkormányzat pénzbeli és természetbeli támogatást biztosítson. </w:t>
      </w:r>
    </w:p>
    <w:p w14:paraId="6C6CBB9C" w14:textId="77777777" w:rsidR="00D44CEE" w:rsidRPr="00D44CEE" w:rsidRDefault="00D44CEE" w:rsidP="00D44CEE">
      <w:pPr>
        <w:jc w:val="both"/>
        <w:rPr>
          <w:b/>
          <w:i/>
          <w:color w:val="auto"/>
          <w:lang w:eastAsia="zh-CN"/>
        </w:rPr>
      </w:pPr>
    </w:p>
    <w:p w14:paraId="2266520D" w14:textId="77777777" w:rsidR="00D44CEE" w:rsidRPr="00D44CEE" w:rsidRDefault="00D44CEE" w:rsidP="00D44CEE">
      <w:pPr>
        <w:jc w:val="center"/>
        <w:rPr>
          <w:color w:val="auto"/>
          <w:lang w:eastAsia="zh-CN"/>
        </w:rPr>
      </w:pPr>
      <w:r w:rsidRPr="00D44CEE">
        <w:rPr>
          <w:b/>
          <w:i/>
          <w:color w:val="auto"/>
          <w:lang w:eastAsia="zh-CN"/>
        </w:rPr>
        <w:t>2. Szabályzat hatálya</w:t>
      </w:r>
    </w:p>
    <w:p w14:paraId="4A66724C" w14:textId="77777777" w:rsidR="00D44CEE" w:rsidRPr="00D44CEE" w:rsidRDefault="00D44CEE" w:rsidP="00D44CEE">
      <w:pPr>
        <w:rPr>
          <w:color w:val="auto"/>
          <w:lang w:eastAsia="zh-CN"/>
        </w:rPr>
      </w:pPr>
    </w:p>
    <w:p w14:paraId="573BA294" w14:textId="77777777" w:rsidR="00D44CEE" w:rsidRPr="00D44CEE" w:rsidRDefault="00D44CEE" w:rsidP="00D44CEE">
      <w:pPr>
        <w:jc w:val="both"/>
        <w:rPr>
          <w:color w:val="auto"/>
          <w:lang w:eastAsia="zh-CN"/>
        </w:rPr>
      </w:pPr>
      <w:r w:rsidRPr="00D44CEE">
        <w:rPr>
          <w:color w:val="auto"/>
          <w:lang w:eastAsia="zh-CN"/>
        </w:rPr>
        <w:t xml:space="preserve">2.1 A Szabályzat személyi hatálya kiterjed: </w:t>
      </w:r>
    </w:p>
    <w:p w14:paraId="25D8E0DB" w14:textId="77777777" w:rsidR="00D44CEE" w:rsidRPr="00D44CEE" w:rsidRDefault="00D44CEE" w:rsidP="00D44CEE">
      <w:pPr>
        <w:numPr>
          <w:ilvl w:val="0"/>
          <w:numId w:val="32"/>
        </w:numPr>
        <w:jc w:val="both"/>
        <w:rPr>
          <w:color w:val="auto"/>
          <w:lang w:eastAsia="zh-CN"/>
        </w:rPr>
      </w:pPr>
      <w:r w:rsidRPr="00D44CEE">
        <w:rPr>
          <w:color w:val="auto"/>
          <w:lang w:eastAsia="zh-CN"/>
        </w:rPr>
        <w:t xml:space="preserve">társadalmi szervezetekre, </w:t>
      </w:r>
    </w:p>
    <w:p w14:paraId="0C370A47" w14:textId="77777777" w:rsidR="00D44CEE" w:rsidRPr="00D44CEE" w:rsidRDefault="00D44CEE" w:rsidP="00D44CEE">
      <w:pPr>
        <w:numPr>
          <w:ilvl w:val="0"/>
          <w:numId w:val="32"/>
        </w:numPr>
        <w:jc w:val="both"/>
        <w:rPr>
          <w:color w:val="auto"/>
          <w:lang w:eastAsia="zh-CN"/>
        </w:rPr>
      </w:pPr>
      <w:r w:rsidRPr="00D44CEE">
        <w:rPr>
          <w:color w:val="auto"/>
          <w:lang w:eastAsia="zh-CN"/>
        </w:rPr>
        <w:t xml:space="preserve">kulturális- és egyéb közösségekre, </w:t>
      </w:r>
    </w:p>
    <w:p w14:paraId="3691FBAB" w14:textId="77777777" w:rsidR="00D44CEE" w:rsidRPr="00D44CEE" w:rsidRDefault="00D44CEE" w:rsidP="00D44CEE">
      <w:pPr>
        <w:numPr>
          <w:ilvl w:val="0"/>
          <w:numId w:val="32"/>
        </w:numPr>
        <w:jc w:val="both"/>
        <w:rPr>
          <w:color w:val="auto"/>
          <w:lang w:eastAsia="zh-CN"/>
        </w:rPr>
      </w:pPr>
      <w:r w:rsidRPr="00D44CEE">
        <w:rPr>
          <w:color w:val="auto"/>
          <w:lang w:eastAsia="zh-CN"/>
        </w:rPr>
        <w:t xml:space="preserve">egyesületekre, </w:t>
      </w:r>
    </w:p>
    <w:p w14:paraId="1970999A" w14:textId="77777777" w:rsidR="00D44CEE" w:rsidRPr="00D44CEE" w:rsidRDefault="00D44CEE" w:rsidP="00D44CEE">
      <w:pPr>
        <w:numPr>
          <w:ilvl w:val="0"/>
          <w:numId w:val="32"/>
        </w:numPr>
        <w:jc w:val="both"/>
        <w:rPr>
          <w:color w:val="auto"/>
          <w:lang w:eastAsia="zh-CN"/>
        </w:rPr>
      </w:pPr>
      <w:r w:rsidRPr="00D44CEE">
        <w:rPr>
          <w:color w:val="auto"/>
          <w:lang w:eastAsia="zh-CN"/>
        </w:rPr>
        <w:t>alapítványokra (együttesen: társadalmi szervezetek)</w:t>
      </w:r>
    </w:p>
    <w:p w14:paraId="0FC1718E" w14:textId="77777777" w:rsidR="00D44CEE" w:rsidRPr="00D44CEE" w:rsidRDefault="00D44CEE" w:rsidP="00D44CEE">
      <w:pPr>
        <w:jc w:val="both"/>
        <w:rPr>
          <w:color w:val="auto"/>
          <w:lang w:eastAsia="zh-CN"/>
        </w:rPr>
      </w:pPr>
    </w:p>
    <w:p w14:paraId="0B2E0871" w14:textId="77777777" w:rsidR="00D44CEE" w:rsidRPr="00D44CEE" w:rsidRDefault="00D44CEE" w:rsidP="00D44CEE">
      <w:pPr>
        <w:jc w:val="both"/>
        <w:rPr>
          <w:color w:val="auto"/>
          <w:lang w:eastAsia="zh-CN"/>
        </w:rPr>
      </w:pPr>
      <w:r w:rsidRPr="00D44CEE">
        <w:rPr>
          <w:color w:val="auto"/>
          <w:lang w:eastAsia="zh-CN"/>
        </w:rPr>
        <w:t xml:space="preserve">2.2. A Szabályzat területi hatálya: </w:t>
      </w:r>
    </w:p>
    <w:p w14:paraId="00067ED8" w14:textId="77777777" w:rsidR="00D44CEE" w:rsidRPr="00D44CEE" w:rsidRDefault="00D44CEE" w:rsidP="00D44CEE">
      <w:pPr>
        <w:numPr>
          <w:ilvl w:val="0"/>
          <w:numId w:val="33"/>
        </w:numPr>
        <w:jc w:val="both"/>
        <w:rPr>
          <w:color w:val="auto"/>
          <w:lang w:eastAsia="zh-CN"/>
        </w:rPr>
      </w:pPr>
      <w:r w:rsidRPr="00D44CEE">
        <w:rPr>
          <w:color w:val="auto"/>
          <w:lang w:eastAsia="zh-CN"/>
        </w:rPr>
        <w:t xml:space="preserve">A társadalmi szervezeteknek tevékenységüket Szigethalom városában kell kifejteniük és </w:t>
      </w:r>
    </w:p>
    <w:p w14:paraId="143CC2E5" w14:textId="77777777" w:rsidR="00D44CEE" w:rsidRPr="00D44CEE" w:rsidRDefault="00D44CEE" w:rsidP="00D44CEE">
      <w:pPr>
        <w:numPr>
          <w:ilvl w:val="0"/>
          <w:numId w:val="33"/>
        </w:numPr>
        <w:jc w:val="both"/>
        <w:rPr>
          <w:color w:val="auto"/>
          <w:lang w:eastAsia="zh-CN"/>
        </w:rPr>
      </w:pPr>
      <w:r w:rsidRPr="00D44CEE">
        <w:rPr>
          <w:color w:val="auto"/>
          <w:lang w:eastAsia="zh-CN"/>
        </w:rPr>
        <w:t>a Városi Szabadidőközpontnál érvényes regisztrációval kell rendelkezniük.</w:t>
      </w:r>
    </w:p>
    <w:p w14:paraId="7A0D74ED" w14:textId="77777777" w:rsidR="00D44CEE" w:rsidRPr="00D44CEE" w:rsidRDefault="00D44CEE" w:rsidP="00D44CEE">
      <w:pPr>
        <w:jc w:val="both"/>
        <w:rPr>
          <w:color w:val="auto"/>
          <w:lang w:eastAsia="zh-CN"/>
        </w:rPr>
      </w:pPr>
    </w:p>
    <w:p w14:paraId="714B9642" w14:textId="77777777" w:rsidR="00D44CEE" w:rsidRPr="00D44CEE" w:rsidRDefault="00D44CEE" w:rsidP="00D44CEE">
      <w:pPr>
        <w:jc w:val="both"/>
        <w:rPr>
          <w:color w:val="auto"/>
          <w:lang w:eastAsia="zh-CN"/>
        </w:rPr>
      </w:pPr>
      <w:r w:rsidRPr="00D44CEE">
        <w:rPr>
          <w:color w:val="auto"/>
          <w:lang w:eastAsia="zh-CN"/>
        </w:rPr>
        <w:t>2.3 A Szabályzat időbeli hatálya: Határozatlan idejű.</w:t>
      </w:r>
    </w:p>
    <w:p w14:paraId="7BD05AD5" w14:textId="77777777" w:rsidR="00D44CEE" w:rsidRPr="00D44CEE" w:rsidRDefault="00D44CEE" w:rsidP="00D44CEE">
      <w:pPr>
        <w:jc w:val="both"/>
        <w:rPr>
          <w:color w:val="auto"/>
          <w:lang w:eastAsia="zh-CN"/>
        </w:rPr>
      </w:pPr>
    </w:p>
    <w:p w14:paraId="03399D23" w14:textId="77777777" w:rsidR="00D44CEE" w:rsidRPr="00D44CEE" w:rsidRDefault="00D44CEE" w:rsidP="00D44CEE">
      <w:pPr>
        <w:jc w:val="center"/>
        <w:rPr>
          <w:b/>
          <w:bCs/>
          <w:color w:val="auto"/>
          <w:lang w:eastAsia="zh-CN"/>
        </w:rPr>
      </w:pPr>
    </w:p>
    <w:p w14:paraId="544DEFA7" w14:textId="77777777" w:rsidR="00D44CEE" w:rsidRPr="00D44CEE" w:rsidRDefault="00D44CEE" w:rsidP="00D44CEE">
      <w:pPr>
        <w:numPr>
          <w:ilvl w:val="0"/>
          <w:numId w:val="34"/>
        </w:numPr>
        <w:jc w:val="center"/>
        <w:rPr>
          <w:b/>
          <w:bCs/>
          <w:color w:val="auto"/>
          <w:lang w:eastAsia="zh-CN"/>
        </w:rPr>
      </w:pPr>
      <w:r w:rsidRPr="00D44CEE">
        <w:rPr>
          <w:b/>
          <w:bCs/>
          <w:color w:val="auto"/>
          <w:lang w:eastAsia="zh-CN"/>
        </w:rPr>
        <w:t xml:space="preserve">Támogatottakra vonatkozó rendelkezések </w:t>
      </w:r>
    </w:p>
    <w:p w14:paraId="4CEFAC64" w14:textId="77777777" w:rsidR="00D44CEE" w:rsidRPr="00D44CEE" w:rsidRDefault="00D44CEE" w:rsidP="00D44CEE">
      <w:pPr>
        <w:jc w:val="center"/>
        <w:rPr>
          <w:b/>
          <w:bCs/>
          <w:color w:val="auto"/>
          <w:lang w:eastAsia="zh-CN"/>
        </w:rPr>
      </w:pPr>
    </w:p>
    <w:p w14:paraId="21B55731" w14:textId="77777777" w:rsidR="00D44CEE" w:rsidRPr="00D44CEE" w:rsidRDefault="00D44CEE" w:rsidP="00D44CEE">
      <w:pPr>
        <w:jc w:val="center"/>
        <w:rPr>
          <w:color w:val="auto"/>
          <w:lang w:eastAsia="zh-CN"/>
        </w:rPr>
      </w:pPr>
      <w:r w:rsidRPr="00D44CEE">
        <w:rPr>
          <w:b/>
          <w:bCs/>
          <w:color w:val="auto"/>
          <w:lang w:eastAsia="zh-CN"/>
        </w:rPr>
        <w:t xml:space="preserve">3. </w:t>
      </w:r>
      <w:r w:rsidRPr="00D44CEE">
        <w:rPr>
          <w:b/>
          <w:i/>
          <w:color w:val="auto"/>
          <w:lang w:eastAsia="zh-CN"/>
        </w:rPr>
        <w:t>Támogatás igénylése (pályázat)</w:t>
      </w:r>
    </w:p>
    <w:p w14:paraId="44DEA4A1" w14:textId="77777777" w:rsidR="00D44CEE" w:rsidRPr="00D44CEE" w:rsidRDefault="00D44CEE" w:rsidP="00D44CEE">
      <w:pPr>
        <w:rPr>
          <w:color w:val="auto"/>
          <w:lang w:eastAsia="zh-CN"/>
        </w:rPr>
      </w:pPr>
    </w:p>
    <w:p w14:paraId="2C5E8650" w14:textId="77777777" w:rsidR="00D44CEE" w:rsidRPr="00D44CEE" w:rsidRDefault="00D44CEE" w:rsidP="00D44CEE">
      <w:pPr>
        <w:jc w:val="both"/>
        <w:rPr>
          <w:color w:val="auto"/>
          <w:lang w:eastAsia="zh-CN"/>
        </w:rPr>
      </w:pPr>
      <w:r w:rsidRPr="00D44CEE">
        <w:rPr>
          <w:color w:val="auto"/>
          <w:lang w:eastAsia="zh-CN"/>
        </w:rPr>
        <w:t xml:space="preserve">3.1 Támogatások odaítélése pályázat alapján történhet.  </w:t>
      </w:r>
    </w:p>
    <w:p w14:paraId="41536C07" w14:textId="77777777" w:rsidR="00D44CEE" w:rsidRPr="00D44CEE" w:rsidRDefault="00D44CEE" w:rsidP="00D44CEE">
      <w:pPr>
        <w:jc w:val="both"/>
        <w:rPr>
          <w:color w:val="auto"/>
          <w:lang w:eastAsia="zh-CN"/>
        </w:rPr>
      </w:pPr>
      <w:r w:rsidRPr="00D44CEE">
        <w:rPr>
          <w:color w:val="auto"/>
          <w:lang w:eastAsia="zh-CN"/>
        </w:rPr>
        <w:t xml:space="preserve">3.2 A pályázat kiírása évente egy alkalommal az Önkormányzat tárgyévi költségvetése elfogadásával egyidejűleg történik. </w:t>
      </w:r>
    </w:p>
    <w:p w14:paraId="38640E87" w14:textId="77777777" w:rsidR="00D44CEE" w:rsidRPr="00D44CEE" w:rsidRDefault="00D44CEE" w:rsidP="00D44CEE">
      <w:pPr>
        <w:jc w:val="both"/>
        <w:rPr>
          <w:color w:val="auto"/>
          <w:lang w:eastAsia="zh-CN"/>
        </w:rPr>
      </w:pPr>
      <w:r w:rsidRPr="00D44CEE">
        <w:rPr>
          <w:color w:val="auto"/>
          <w:lang w:eastAsia="zh-CN"/>
        </w:rPr>
        <w:t xml:space="preserve">3.3 A pályázat elbírálására a beadást követő első Képviselő-testületi ülésen kerül sor. </w:t>
      </w:r>
    </w:p>
    <w:p w14:paraId="718E1D8B" w14:textId="77777777" w:rsidR="00D44CEE" w:rsidRPr="00D44CEE" w:rsidRDefault="00D44CEE" w:rsidP="00D44CEE">
      <w:pPr>
        <w:jc w:val="both"/>
        <w:rPr>
          <w:color w:val="auto"/>
          <w:lang w:eastAsia="zh-CN"/>
        </w:rPr>
      </w:pPr>
      <w:r w:rsidRPr="00D44CEE">
        <w:rPr>
          <w:color w:val="auto"/>
          <w:lang w:eastAsia="zh-CN"/>
        </w:rPr>
        <w:t xml:space="preserve">3.4 A támogatás összegének folyósítására a támogatási szerződés megkötése után van lehetőség az Önkormányzat nyilvántartása alapján. (3. sz. melléklet) </w:t>
      </w:r>
    </w:p>
    <w:p w14:paraId="741048CA" w14:textId="77777777" w:rsidR="00D44CEE" w:rsidRPr="00D44CEE" w:rsidRDefault="00D44CEE" w:rsidP="00D44CEE">
      <w:pPr>
        <w:jc w:val="both"/>
        <w:rPr>
          <w:color w:val="auto"/>
          <w:lang w:eastAsia="zh-CN"/>
        </w:rPr>
      </w:pPr>
    </w:p>
    <w:p w14:paraId="2FC571C8" w14:textId="77777777" w:rsidR="00D44CEE" w:rsidRPr="00D44CEE" w:rsidRDefault="00D44CEE" w:rsidP="00D44CEE">
      <w:pPr>
        <w:jc w:val="center"/>
        <w:rPr>
          <w:b/>
          <w:i/>
          <w:color w:val="auto"/>
          <w:lang w:eastAsia="zh-CN"/>
        </w:rPr>
      </w:pPr>
      <w:r w:rsidRPr="00D44CEE">
        <w:rPr>
          <w:b/>
          <w:i/>
          <w:color w:val="auto"/>
          <w:lang w:eastAsia="zh-CN"/>
        </w:rPr>
        <w:lastRenderedPageBreak/>
        <w:t>4. A pályázaton való részvétel feltételei</w:t>
      </w:r>
    </w:p>
    <w:p w14:paraId="44AADDFF" w14:textId="77777777" w:rsidR="00D44CEE" w:rsidRPr="00D44CEE" w:rsidRDefault="00D44CEE" w:rsidP="00D44CEE">
      <w:pPr>
        <w:jc w:val="both"/>
        <w:rPr>
          <w:b/>
          <w:i/>
          <w:color w:val="auto"/>
          <w:lang w:eastAsia="zh-CN"/>
        </w:rPr>
      </w:pPr>
    </w:p>
    <w:p w14:paraId="6A135F65" w14:textId="77777777" w:rsidR="00D44CEE" w:rsidRPr="00D44CEE" w:rsidRDefault="00D44CEE" w:rsidP="00D44CEE">
      <w:pPr>
        <w:jc w:val="both"/>
        <w:rPr>
          <w:color w:val="auto"/>
          <w:lang w:eastAsia="zh-CN"/>
        </w:rPr>
      </w:pPr>
      <w:r w:rsidRPr="00D44CEE">
        <w:rPr>
          <w:color w:val="auto"/>
          <w:lang w:eastAsia="zh-CN"/>
        </w:rPr>
        <w:t xml:space="preserve">A pályázaton csak a civil szervezetek névjegyzékében szereplő társadalmi szervezetek vehetnek részt, amelyek évente január 31-ig regisztrálnak, vagy megújítják regisztrációjukat a Városi Szabadidőközpontban (5. sz. melléklet). </w:t>
      </w:r>
    </w:p>
    <w:p w14:paraId="043F84C8" w14:textId="77777777" w:rsidR="00D44CEE" w:rsidRPr="00D44CEE" w:rsidRDefault="00D44CEE" w:rsidP="00D44CEE">
      <w:pPr>
        <w:jc w:val="center"/>
        <w:rPr>
          <w:b/>
          <w:i/>
          <w:color w:val="auto"/>
          <w:lang w:eastAsia="zh-CN"/>
        </w:rPr>
      </w:pPr>
      <w:r w:rsidRPr="00D44CEE">
        <w:rPr>
          <w:color w:val="auto"/>
          <w:lang w:eastAsia="zh-CN"/>
        </w:rPr>
        <w:br/>
      </w:r>
      <w:r w:rsidRPr="00D44CEE">
        <w:rPr>
          <w:b/>
          <w:i/>
          <w:color w:val="auto"/>
          <w:lang w:eastAsia="zh-CN"/>
        </w:rPr>
        <w:t>5. A pályázat</w:t>
      </w:r>
    </w:p>
    <w:p w14:paraId="13D58D07" w14:textId="77777777" w:rsidR="00D44CEE" w:rsidRPr="00D44CEE" w:rsidRDefault="00D44CEE" w:rsidP="00D44CEE">
      <w:pPr>
        <w:jc w:val="center"/>
        <w:rPr>
          <w:color w:val="auto"/>
          <w:lang w:eastAsia="zh-CN"/>
        </w:rPr>
      </w:pPr>
    </w:p>
    <w:p w14:paraId="02900B01" w14:textId="77777777" w:rsidR="00D44CEE" w:rsidRPr="00D44CEE" w:rsidRDefault="00D44CEE" w:rsidP="00D44CEE">
      <w:pPr>
        <w:jc w:val="both"/>
        <w:rPr>
          <w:color w:val="auto"/>
          <w:lang w:eastAsia="zh-CN"/>
        </w:rPr>
      </w:pPr>
      <w:r w:rsidRPr="00D44CEE">
        <w:rPr>
          <w:color w:val="auto"/>
          <w:lang w:eastAsia="zh-CN"/>
        </w:rPr>
        <w:t xml:space="preserve">5.1 A pályázat időbeli hatálya: Adott pályázati év május 1-től a rá következő év április 30-ig tart. </w:t>
      </w:r>
    </w:p>
    <w:p w14:paraId="6B02E773" w14:textId="77777777" w:rsidR="00D44CEE" w:rsidRPr="00D44CEE" w:rsidRDefault="00D44CEE" w:rsidP="00D44CEE">
      <w:pPr>
        <w:jc w:val="both"/>
        <w:rPr>
          <w:color w:val="auto"/>
          <w:lang w:eastAsia="zh-CN"/>
        </w:rPr>
      </w:pPr>
      <w:r w:rsidRPr="00D44CEE">
        <w:rPr>
          <w:color w:val="auto"/>
          <w:lang w:eastAsia="zh-CN"/>
        </w:rPr>
        <w:t xml:space="preserve">5.1.1 A pályázatban elnyert támogatási formákat az adott pályázati időszakra vonatkozóan használhatják fel a társadalmi szervezetek. </w:t>
      </w:r>
    </w:p>
    <w:p w14:paraId="6976088F" w14:textId="77777777" w:rsidR="00D44CEE" w:rsidRPr="00D44CEE" w:rsidRDefault="00D44CEE" w:rsidP="00D44CEE">
      <w:pPr>
        <w:jc w:val="both"/>
        <w:rPr>
          <w:color w:val="auto"/>
          <w:lang w:eastAsia="zh-CN"/>
        </w:rPr>
      </w:pPr>
      <w:r w:rsidRPr="00D44CEE">
        <w:rPr>
          <w:color w:val="auto"/>
          <w:lang w:eastAsia="zh-CN"/>
        </w:rPr>
        <w:t xml:space="preserve">5.1.2 Amennyiben a pályázatban elnyert pénzbeli, illetve természetbeni támogatás az adott pályázati időszakban nem került a társadalmi szervezet által felhasználásra, a támogatási szerződés értelmében annak visszafizetésére kerül sor. </w:t>
      </w:r>
    </w:p>
    <w:p w14:paraId="7033485D" w14:textId="77777777" w:rsidR="00D44CEE" w:rsidRPr="00D44CEE" w:rsidRDefault="00D44CEE" w:rsidP="00D44CEE">
      <w:pPr>
        <w:jc w:val="both"/>
        <w:rPr>
          <w:color w:val="auto"/>
          <w:lang w:eastAsia="zh-CN"/>
        </w:rPr>
      </w:pPr>
      <w:r w:rsidRPr="00D44CEE">
        <w:rPr>
          <w:color w:val="auto"/>
          <w:lang w:eastAsia="zh-CN"/>
        </w:rPr>
        <w:t>5.1.3 A pályázat az alábbi lehetőségeket tartalmazza (a lehetőségek együttesen is megjelölhetők):</w:t>
      </w:r>
    </w:p>
    <w:p w14:paraId="7A6BFFA2" w14:textId="77777777" w:rsidR="00D44CEE" w:rsidRPr="00D44CEE" w:rsidRDefault="00D44CEE" w:rsidP="00D44CEE">
      <w:pPr>
        <w:jc w:val="both"/>
        <w:rPr>
          <w:color w:val="auto"/>
          <w:lang w:eastAsia="zh-CN"/>
        </w:rPr>
      </w:pPr>
    </w:p>
    <w:p w14:paraId="1C3AE0C4" w14:textId="77777777" w:rsidR="00D44CEE" w:rsidRPr="00D44CEE" w:rsidRDefault="00D44CEE" w:rsidP="00D44CEE">
      <w:pPr>
        <w:jc w:val="both"/>
        <w:rPr>
          <w:b/>
          <w:color w:val="auto"/>
          <w:lang w:eastAsia="zh-CN"/>
        </w:rPr>
      </w:pPr>
      <w:r w:rsidRPr="00D44CEE">
        <w:rPr>
          <w:b/>
          <w:color w:val="auto"/>
          <w:lang w:eastAsia="zh-CN"/>
        </w:rPr>
        <w:t>5.2. Működési célú támogatás</w:t>
      </w:r>
    </w:p>
    <w:p w14:paraId="19CD7CDF" w14:textId="77777777" w:rsidR="00D44CEE" w:rsidRPr="00D44CEE" w:rsidRDefault="00D44CEE" w:rsidP="00D44CEE">
      <w:pPr>
        <w:jc w:val="both"/>
        <w:rPr>
          <w:color w:val="auto"/>
          <w:lang w:eastAsia="zh-CN"/>
        </w:rPr>
      </w:pPr>
    </w:p>
    <w:p w14:paraId="7B3C3D4B" w14:textId="77777777" w:rsidR="00D44CEE" w:rsidRPr="00D44CEE" w:rsidRDefault="00D44CEE" w:rsidP="00D44CEE">
      <w:pPr>
        <w:jc w:val="both"/>
        <w:rPr>
          <w:color w:val="auto"/>
          <w:lang w:eastAsia="zh-CN"/>
        </w:rPr>
      </w:pPr>
      <w:r w:rsidRPr="00D44CEE">
        <w:rPr>
          <w:i/>
          <w:color w:val="auto"/>
          <w:u w:val="single"/>
          <w:lang w:eastAsia="zh-CN"/>
        </w:rPr>
        <w:t>5.2.1 Természetbeni támogatás:</w:t>
      </w:r>
      <w:r w:rsidRPr="00D44CEE">
        <w:rPr>
          <w:color w:val="auto"/>
          <w:lang w:eastAsia="zh-CN"/>
        </w:rPr>
        <w:t xml:space="preserve"> a támogatás az önkormányzat intézményei igénybevételével történik. Természetbeni támogatás nem igényelhető az általános iskolákban megvalósítani kívánt programok vonatkozásában.</w:t>
      </w:r>
    </w:p>
    <w:p w14:paraId="51084E9F" w14:textId="77777777" w:rsidR="00D44CEE" w:rsidRPr="00D44CEE" w:rsidRDefault="00D44CEE" w:rsidP="00D44CEE">
      <w:pPr>
        <w:jc w:val="both"/>
        <w:rPr>
          <w:color w:val="auto"/>
          <w:lang w:eastAsia="zh-CN"/>
        </w:rPr>
      </w:pPr>
      <w:r w:rsidRPr="00D44CEE">
        <w:rPr>
          <w:color w:val="auto"/>
          <w:lang w:eastAsia="zh-CN"/>
        </w:rPr>
        <w:t>5.2.1.1 Terembérlet: Az önkormányzat intézményeiben meghatározott terembérleti díj összegének alapulvételével.</w:t>
      </w:r>
    </w:p>
    <w:p w14:paraId="46BD04A6" w14:textId="77777777" w:rsidR="00D44CEE" w:rsidRPr="00D44CEE" w:rsidRDefault="00D44CEE" w:rsidP="00D44CEE">
      <w:pPr>
        <w:jc w:val="both"/>
        <w:rPr>
          <w:color w:val="auto"/>
          <w:lang w:eastAsia="zh-CN"/>
        </w:rPr>
      </w:pPr>
      <w:r w:rsidRPr="00D44CEE">
        <w:rPr>
          <w:color w:val="auto"/>
          <w:lang w:eastAsia="zh-CN"/>
        </w:rPr>
        <w:t xml:space="preserve">5.2.1.2 Eszközhasználat: Az önkormányzat intézményeiben meghatározott eszközhasználati díj összegének alapulvételével.   </w:t>
      </w:r>
    </w:p>
    <w:p w14:paraId="5C683ACE" w14:textId="77777777" w:rsidR="00D44CEE" w:rsidRPr="00D44CEE" w:rsidRDefault="00D44CEE" w:rsidP="00D44CEE">
      <w:pPr>
        <w:jc w:val="both"/>
        <w:rPr>
          <w:color w:val="auto"/>
          <w:lang w:eastAsia="zh-CN"/>
        </w:rPr>
      </w:pPr>
      <w:r w:rsidRPr="00D44CEE">
        <w:rPr>
          <w:color w:val="auto"/>
          <w:lang w:eastAsia="zh-CN"/>
        </w:rPr>
        <w:t xml:space="preserve">5.2.1.3 Humánerőforrás igénybevétele: Az önkormányzat intézményeiben feladatot ellátó kollégák közreműködésének igénybevétele: az intézményre vonatkozó óra/Ft/fő meghatározással. </w:t>
      </w:r>
    </w:p>
    <w:p w14:paraId="25A4DD42" w14:textId="77777777" w:rsidR="00D44CEE" w:rsidRPr="00D44CEE" w:rsidRDefault="00D44CEE" w:rsidP="00D44CEE">
      <w:pPr>
        <w:jc w:val="both"/>
        <w:rPr>
          <w:color w:val="auto"/>
          <w:lang w:eastAsia="zh-CN"/>
        </w:rPr>
      </w:pPr>
      <w:r w:rsidRPr="00D44CEE">
        <w:rPr>
          <w:color w:val="auto"/>
          <w:lang w:eastAsia="zh-CN"/>
        </w:rPr>
        <w:t xml:space="preserve">5.2.1.4 A természetbeni támogatást előzetesen igényelni szükséges az érintett intézménytől, melyről az intézmény igazolást ad ki, és ezt a pályázathoz a társadalmi szervezetnek csatolnia kell. (9. sz. melléklet)  </w:t>
      </w:r>
    </w:p>
    <w:p w14:paraId="40C90072" w14:textId="77777777" w:rsidR="00D44CEE" w:rsidRPr="00D44CEE" w:rsidRDefault="00D44CEE" w:rsidP="00D44CEE">
      <w:pPr>
        <w:jc w:val="both"/>
        <w:rPr>
          <w:color w:val="auto"/>
          <w:lang w:eastAsia="zh-CN"/>
        </w:rPr>
      </w:pPr>
      <w:r w:rsidRPr="00D44CEE">
        <w:rPr>
          <w:color w:val="auto"/>
          <w:lang w:eastAsia="zh-CN"/>
        </w:rPr>
        <w:t xml:space="preserve">5.2.1.5 Amennyiben a társadalmi szervezet a természetbeni támogatást pályázati úton nem igényli, vagy kimeríti az adott évi pályázati időszakban elnyert természetbeni támogatását, akkor a terembérletet, eszközhasználatot, humánerőforrás igénybevételét az intézményben meghatározott költség megfizetésével egyidejűleg veheti igénybe. </w:t>
      </w:r>
    </w:p>
    <w:p w14:paraId="7A22FC96" w14:textId="77777777" w:rsidR="00D44CEE" w:rsidRPr="00D44CEE" w:rsidRDefault="00D44CEE" w:rsidP="00D44CEE">
      <w:pPr>
        <w:jc w:val="both"/>
        <w:rPr>
          <w:color w:val="auto"/>
          <w:lang w:eastAsia="zh-CN"/>
        </w:rPr>
      </w:pPr>
    </w:p>
    <w:p w14:paraId="2B410B44" w14:textId="77777777" w:rsidR="00D44CEE" w:rsidRPr="00D44CEE" w:rsidRDefault="00D44CEE" w:rsidP="00D44CEE">
      <w:pPr>
        <w:jc w:val="both"/>
        <w:rPr>
          <w:color w:val="auto"/>
          <w:lang w:eastAsia="zh-CN"/>
        </w:rPr>
      </w:pPr>
      <w:r w:rsidRPr="00D44CEE">
        <w:rPr>
          <w:i/>
          <w:color w:val="auto"/>
          <w:u w:val="single"/>
          <w:lang w:eastAsia="zh-CN"/>
        </w:rPr>
        <w:t>5.2.2 Pénzbeli támogatás:</w:t>
      </w:r>
      <w:r w:rsidRPr="00D44CEE">
        <w:rPr>
          <w:color w:val="auto"/>
          <w:lang w:eastAsia="zh-CN"/>
        </w:rPr>
        <w:t xml:space="preserve"> rezsiköltség, önkormányzaton kívüli terembérlet, eszköz (jelmez stb.) vásárlás, nevezési díj, útiköltség, egyéb.</w:t>
      </w:r>
    </w:p>
    <w:p w14:paraId="795A0472" w14:textId="77777777" w:rsidR="00D44CEE" w:rsidRPr="00D44CEE" w:rsidRDefault="00D44CEE" w:rsidP="00D44CEE">
      <w:pPr>
        <w:jc w:val="both"/>
        <w:rPr>
          <w:color w:val="auto"/>
          <w:lang w:eastAsia="zh-CN"/>
        </w:rPr>
      </w:pPr>
      <w:r w:rsidRPr="00D44CEE">
        <w:rPr>
          <w:color w:val="auto"/>
          <w:lang w:eastAsia="zh-CN"/>
        </w:rPr>
        <w:t>5.2.2.1 A támogatás nem használható fel bér és bérjellegű költségekre.</w:t>
      </w:r>
    </w:p>
    <w:p w14:paraId="0D6973F7" w14:textId="77777777" w:rsidR="00D44CEE" w:rsidRPr="00D44CEE" w:rsidRDefault="00D44CEE" w:rsidP="00D44CEE">
      <w:pPr>
        <w:jc w:val="both"/>
        <w:rPr>
          <w:color w:val="auto"/>
          <w:lang w:eastAsia="zh-CN"/>
        </w:rPr>
      </w:pPr>
    </w:p>
    <w:p w14:paraId="21928999" w14:textId="77777777" w:rsidR="00D44CEE" w:rsidRPr="00D44CEE" w:rsidRDefault="00D44CEE" w:rsidP="00D44CEE">
      <w:pPr>
        <w:jc w:val="both"/>
        <w:rPr>
          <w:b/>
          <w:color w:val="auto"/>
          <w:lang w:eastAsia="zh-CN"/>
        </w:rPr>
      </w:pPr>
      <w:r w:rsidRPr="00D44CEE">
        <w:rPr>
          <w:b/>
          <w:color w:val="auto"/>
          <w:lang w:eastAsia="zh-CN"/>
        </w:rPr>
        <w:t>5.3 Rendezvény, projekt célú támogatás</w:t>
      </w:r>
    </w:p>
    <w:p w14:paraId="0DB57546" w14:textId="77777777" w:rsidR="00D44CEE" w:rsidRPr="00D44CEE" w:rsidRDefault="00D44CEE" w:rsidP="00D44CEE">
      <w:pPr>
        <w:jc w:val="both"/>
        <w:rPr>
          <w:color w:val="auto"/>
          <w:lang w:eastAsia="zh-CN"/>
        </w:rPr>
      </w:pPr>
    </w:p>
    <w:p w14:paraId="0560A4DF" w14:textId="77777777" w:rsidR="00D44CEE" w:rsidRPr="00D44CEE" w:rsidRDefault="00D44CEE" w:rsidP="00D44CEE">
      <w:pPr>
        <w:jc w:val="both"/>
        <w:rPr>
          <w:color w:val="auto"/>
          <w:lang w:eastAsia="zh-CN"/>
        </w:rPr>
      </w:pPr>
      <w:r w:rsidRPr="00D44CEE">
        <w:rPr>
          <w:color w:val="auto"/>
          <w:lang w:eastAsia="zh-CN"/>
        </w:rPr>
        <w:t>5.3.1 Szigethalom Város tudományos-, kulturális-, és sportéletének fellendítése, színesebbé tétele érdekében kifejtett tevékenység.</w:t>
      </w:r>
    </w:p>
    <w:p w14:paraId="67A1B974" w14:textId="77777777" w:rsidR="00D44CEE" w:rsidRPr="00D44CEE" w:rsidRDefault="00D44CEE" w:rsidP="00D44CEE">
      <w:pPr>
        <w:jc w:val="both"/>
        <w:rPr>
          <w:color w:val="auto"/>
          <w:lang w:eastAsia="zh-CN"/>
        </w:rPr>
      </w:pPr>
      <w:r w:rsidRPr="00D44CEE">
        <w:rPr>
          <w:color w:val="auto"/>
          <w:lang w:eastAsia="zh-CN"/>
        </w:rPr>
        <w:t>5.3.2 Rendezvény, projekt csak akkor indítható a támogatási pályázaton, ha előzetesen a pályázati év január 31-ig a Városi Szabadidőközponttal egyeztetésre került a megrendezés időpontja. Erről szóló igazolást, melyet a VSZK állít ki, a társadalmi szervezetnek csatolnia szükséges. (8. sz. melléklet)</w:t>
      </w:r>
    </w:p>
    <w:p w14:paraId="42548B0E" w14:textId="77777777" w:rsidR="00D44CEE" w:rsidRPr="00D44CEE" w:rsidRDefault="00D44CEE" w:rsidP="00D44CEE">
      <w:pPr>
        <w:jc w:val="both"/>
        <w:rPr>
          <w:color w:val="auto"/>
          <w:lang w:eastAsia="zh-CN"/>
        </w:rPr>
      </w:pPr>
      <w:r w:rsidRPr="00D44CEE">
        <w:rPr>
          <w:color w:val="auto"/>
          <w:lang w:eastAsia="zh-CN"/>
        </w:rPr>
        <w:t xml:space="preserve">5.3.2.1. A természetbeni támogatást előzetesen igényelni szükséges az érintett intézménytől, melyről az intézmény igazolást ad ki, és ezt a pályázathoz a társadalmi szervezetnek csatolnia kell. (9. sz. melléklet)  </w:t>
      </w:r>
    </w:p>
    <w:p w14:paraId="406771DA" w14:textId="77777777" w:rsidR="00D44CEE" w:rsidRPr="00D44CEE" w:rsidRDefault="00D44CEE" w:rsidP="00D44CEE">
      <w:pPr>
        <w:jc w:val="both"/>
        <w:rPr>
          <w:color w:val="auto"/>
          <w:lang w:eastAsia="zh-CN"/>
        </w:rPr>
      </w:pPr>
      <w:r w:rsidRPr="00D44CEE">
        <w:rPr>
          <w:color w:val="auto"/>
          <w:lang w:eastAsia="zh-CN"/>
        </w:rPr>
        <w:t xml:space="preserve">5.3.2.2 Amennyiben a társadalmi szervezet a természetbeni támogatást pályázati úton nem igényli, vagy kimeríti az adott évi pályázati időszakban elnyert természetbeni támogatását, akkor a terembérletet, eszközhasználatot, humánerőforrás igénybevételét az intézményben meghatározott költség megfizetésével egyidejűleg veheti igénybe. </w:t>
      </w:r>
    </w:p>
    <w:p w14:paraId="5B8782E6" w14:textId="77777777" w:rsidR="00D44CEE" w:rsidRPr="00D44CEE" w:rsidRDefault="00D44CEE" w:rsidP="00D44CEE">
      <w:pPr>
        <w:jc w:val="both"/>
        <w:rPr>
          <w:color w:val="auto"/>
          <w:lang w:eastAsia="zh-CN"/>
        </w:rPr>
      </w:pPr>
      <w:r w:rsidRPr="00D44CEE">
        <w:rPr>
          <w:color w:val="auto"/>
          <w:lang w:eastAsia="zh-CN"/>
        </w:rPr>
        <w:t xml:space="preserve">5.3.3 A rendezvény/projekt teljes költségvetésével el kell számolni, és az arányaiban fel nem használt összeget vissza kell fizetni. </w:t>
      </w:r>
    </w:p>
    <w:p w14:paraId="78B58F10" w14:textId="77777777" w:rsidR="00D44CEE" w:rsidRPr="00D44CEE" w:rsidRDefault="00D44CEE" w:rsidP="00D44CEE">
      <w:pPr>
        <w:jc w:val="both"/>
        <w:rPr>
          <w:color w:val="auto"/>
          <w:lang w:eastAsia="zh-CN"/>
        </w:rPr>
      </w:pPr>
      <w:r w:rsidRPr="00D44CEE">
        <w:rPr>
          <w:color w:val="auto"/>
          <w:lang w:eastAsia="zh-CN"/>
        </w:rPr>
        <w:t xml:space="preserve">5.3.4 A rendezvény/projekt célú pénzbeli támogatásban a bírósági bejegyzéssel nem rendelkező társadalmi szervezetek nem vehetnek részt. </w:t>
      </w:r>
    </w:p>
    <w:p w14:paraId="683E4D06" w14:textId="77777777" w:rsidR="00D44CEE" w:rsidRPr="00D44CEE" w:rsidRDefault="00D44CEE" w:rsidP="00D44CEE">
      <w:pPr>
        <w:jc w:val="both"/>
        <w:rPr>
          <w:color w:val="auto"/>
          <w:lang w:eastAsia="zh-CN"/>
        </w:rPr>
      </w:pPr>
      <w:r w:rsidRPr="00D44CEE">
        <w:rPr>
          <w:color w:val="auto"/>
          <w:lang w:eastAsia="zh-CN"/>
        </w:rPr>
        <w:t xml:space="preserve">5.3.4.1. A bírósági bejegyzéssel nem rendelkező társadalmi szervezetek a rendezvény/projekt célú támogatás helyett a működési célú pénzbeli támogatás soron részesülhetnek támogatásban. </w:t>
      </w:r>
    </w:p>
    <w:p w14:paraId="391DD4E5" w14:textId="77777777" w:rsidR="00D44CEE" w:rsidRPr="00D44CEE" w:rsidRDefault="00D44CEE" w:rsidP="00D44CEE">
      <w:pPr>
        <w:jc w:val="both"/>
        <w:rPr>
          <w:color w:val="auto"/>
          <w:lang w:eastAsia="zh-CN"/>
        </w:rPr>
      </w:pPr>
    </w:p>
    <w:p w14:paraId="487D1661" w14:textId="77777777" w:rsidR="00D44CEE" w:rsidRPr="00D44CEE" w:rsidRDefault="00D44CEE" w:rsidP="00D44CEE">
      <w:pPr>
        <w:jc w:val="both"/>
        <w:rPr>
          <w:color w:val="auto"/>
          <w:lang w:eastAsia="zh-CN"/>
        </w:rPr>
      </w:pPr>
    </w:p>
    <w:p w14:paraId="01D06221" w14:textId="77777777" w:rsidR="00D44CEE" w:rsidRPr="00D44CEE" w:rsidRDefault="00D44CEE" w:rsidP="00D44CEE">
      <w:pPr>
        <w:jc w:val="both"/>
        <w:rPr>
          <w:color w:val="auto"/>
          <w:lang w:eastAsia="zh-CN"/>
        </w:rPr>
      </w:pPr>
      <w:r w:rsidRPr="00D44CEE">
        <w:rPr>
          <w:i/>
          <w:color w:val="auto"/>
          <w:u w:val="single"/>
          <w:lang w:eastAsia="zh-CN"/>
        </w:rPr>
        <w:t>5.3.5 Pénzbeli támogatás:</w:t>
      </w:r>
      <w:r w:rsidRPr="00D44CEE">
        <w:rPr>
          <w:color w:val="auto"/>
          <w:lang w:eastAsia="zh-CN"/>
        </w:rPr>
        <w:t xml:space="preserve"> A rendezvény, projekt végrehajtásához szükséges költségek.</w:t>
      </w:r>
    </w:p>
    <w:p w14:paraId="32514C21" w14:textId="77777777" w:rsidR="00D44CEE" w:rsidRPr="00D44CEE" w:rsidRDefault="00D44CEE" w:rsidP="00D44CEE">
      <w:pPr>
        <w:jc w:val="both"/>
        <w:rPr>
          <w:color w:val="auto"/>
          <w:lang w:eastAsia="zh-CN"/>
        </w:rPr>
      </w:pPr>
      <w:r w:rsidRPr="00D44CEE">
        <w:rPr>
          <w:color w:val="auto"/>
          <w:lang w:eastAsia="zh-CN"/>
        </w:rPr>
        <w:t>5.3.5.1 A támogatás nem használható fel bér és bérjellegű költségekre.</w:t>
      </w:r>
    </w:p>
    <w:p w14:paraId="73E2540C" w14:textId="77777777" w:rsidR="00D44CEE" w:rsidRPr="00D44CEE" w:rsidRDefault="00D44CEE" w:rsidP="00D44CEE">
      <w:pPr>
        <w:jc w:val="both"/>
        <w:rPr>
          <w:color w:val="auto"/>
          <w:lang w:eastAsia="zh-CN"/>
        </w:rPr>
      </w:pPr>
      <w:r w:rsidRPr="00D44CEE">
        <w:rPr>
          <w:color w:val="auto"/>
          <w:lang w:eastAsia="zh-CN"/>
        </w:rPr>
        <w:t xml:space="preserve">5.3.5.2 A támogatás mértéke:  </w:t>
      </w:r>
    </w:p>
    <w:p w14:paraId="4CBF3AD5" w14:textId="77777777" w:rsidR="00D44CEE" w:rsidRPr="00D44CEE" w:rsidRDefault="00D44CEE" w:rsidP="00D44CEE">
      <w:pPr>
        <w:jc w:val="both"/>
        <w:rPr>
          <w:color w:val="auto"/>
          <w:lang w:eastAsia="zh-CN"/>
        </w:rPr>
      </w:pPr>
      <w:r w:rsidRPr="00D44CEE">
        <w:rPr>
          <w:color w:val="auto"/>
          <w:lang w:eastAsia="zh-CN"/>
        </w:rPr>
        <w:t xml:space="preserve">A teljes rendezvény, projekt költségvetésének 40%-a, de a támogatás mértéke nem haladhatja meg az évi 200.000.-Ft értékhatárt. </w:t>
      </w:r>
    </w:p>
    <w:p w14:paraId="5F40DB90" w14:textId="77777777" w:rsidR="00D44CEE" w:rsidRPr="00D44CEE" w:rsidRDefault="00D44CEE" w:rsidP="00D44CEE">
      <w:pPr>
        <w:jc w:val="both"/>
        <w:rPr>
          <w:color w:val="auto"/>
          <w:lang w:eastAsia="zh-CN"/>
        </w:rPr>
      </w:pPr>
    </w:p>
    <w:p w14:paraId="56340983" w14:textId="77777777" w:rsidR="00D44CEE" w:rsidRPr="00D44CEE" w:rsidRDefault="00D44CEE" w:rsidP="00D44CEE">
      <w:pPr>
        <w:jc w:val="both"/>
        <w:rPr>
          <w:color w:val="auto"/>
          <w:lang w:eastAsia="zh-CN"/>
        </w:rPr>
      </w:pPr>
      <w:r w:rsidRPr="00D44CEE">
        <w:rPr>
          <w:i/>
          <w:color w:val="auto"/>
          <w:u w:val="single"/>
          <w:lang w:eastAsia="zh-CN"/>
        </w:rPr>
        <w:t>5.3.6 Természetbeni támogatás:</w:t>
      </w:r>
      <w:r w:rsidRPr="00D44CEE">
        <w:rPr>
          <w:color w:val="auto"/>
          <w:lang w:eastAsia="zh-CN"/>
        </w:rPr>
        <w:t xml:space="preserve"> a támogatás az önkormányzat intézményei igénybevételével történik. Természetbeni támogatás nem igényelhető az általános iskolákban megvalósítani kívánt programok vonatkozásában.</w:t>
      </w:r>
    </w:p>
    <w:p w14:paraId="255DDD81" w14:textId="77777777" w:rsidR="00D44CEE" w:rsidRPr="00D44CEE" w:rsidRDefault="00D44CEE" w:rsidP="00D44CEE">
      <w:pPr>
        <w:jc w:val="both"/>
        <w:rPr>
          <w:color w:val="auto"/>
          <w:lang w:eastAsia="zh-CN"/>
        </w:rPr>
      </w:pPr>
      <w:r w:rsidRPr="00D44CEE">
        <w:rPr>
          <w:color w:val="auto"/>
          <w:lang w:eastAsia="zh-CN"/>
        </w:rPr>
        <w:t>5.3.6.1 Terembérlet: Az önkormányzat intézményeiben meghatározott terembérleti díj összegének alapulvételével.</w:t>
      </w:r>
    </w:p>
    <w:p w14:paraId="1D075B75" w14:textId="77777777" w:rsidR="00D44CEE" w:rsidRPr="00D44CEE" w:rsidRDefault="00D44CEE" w:rsidP="00D44CEE">
      <w:pPr>
        <w:jc w:val="both"/>
        <w:rPr>
          <w:color w:val="auto"/>
          <w:lang w:eastAsia="zh-CN"/>
        </w:rPr>
      </w:pPr>
      <w:r w:rsidRPr="00D44CEE">
        <w:rPr>
          <w:color w:val="auto"/>
          <w:lang w:eastAsia="zh-CN"/>
        </w:rPr>
        <w:t xml:space="preserve">5.3.6.2 Eszközhasználat: Az önkormányzat intézményeiben meghatározott eszközhasználati díj összegének alapulvételével.   </w:t>
      </w:r>
    </w:p>
    <w:p w14:paraId="3E4C56D2" w14:textId="77777777" w:rsidR="00D44CEE" w:rsidRPr="00D44CEE" w:rsidRDefault="00D44CEE" w:rsidP="00D44CEE">
      <w:pPr>
        <w:jc w:val="both"/>
        <w:rPr>
          <w:color w:val="auto"/>
          <w:lang w:eastAsia="zh-CN"/>
        </w:rPr>
      </w:pPr>
      <w:r w:rsidRPr="00D44CEE">
        <w:rPr>
          <w:color w:val="auto"/>
          <w:lang w:eastAsia="zh-CN"/>
        </w:rPr>
        <w:t>5.3.6.3 Humánerőforrás igénybevétele: Az önkormányzat intézményeiben feladatot ellátó kollégák közreműködésének igénybevétele: az intézményre vonatkozó óra/Ft/fő meghatározással.</w:t>
      </w:r>
    </w:p>
    <w:p w14:paraId="11AB7C6D" w14:textId="77777777" w:rsidR="00D44CEE" w:rsidRPr="00D44CEE" w:rsidRDefault="00D44CEE" w:rsidP="00D44CEE">
      <w:pPr>
        <w:jc w:val="both"/>
        <w:rPr>
          <w:color w:val="auto"/>
          <w:lang w:eastAsia="zh-CN"/>
        </w:rPr>
      </w:pPr>
    </w:p>
    <w:p w14:paraId="7AD115AB" w14:textId="77777777" w:rsidR="00D44CEE" w:rsidRPr="00D44CEE" w:rsidRDefault="00D44CEE" w:rsidP="00D44CEE">
      <w:pPr>
        <w:jc w:val="both"/>
        <w:rPr>
          <w:b/>
          <w:color w:val="auto"/>
          <w:lang w:eastAsia="zh-CN"/>
        </w:rPr>
      </w:pPr>
      <w:r w:rsidRPr="00D44CEE">
        <w:rPr>
          <w:b/>
          <w:color w:val="auto"/>
          <w:lang w:eastAsia="zh-CN"/>
        </w:rPr>
        <w:t>5.4 Sportegyesület élsportolójának támogatása</w:t>
      </w:r>
    </w:p>
    <w:p w14:paraId="42394A8A" w14:textId="77777777" w:rsidR="00D44CEE" w:rsidRPr="00D44CEE" w:rsidRDefault="00D44CEE" w:rsidP="00D44CEE">
      <w:pPr>
        <w:jc w:val="both"/>
        <w:rPr>
          <w:color w:val="auto"/>
          <w:lang w:eastAsia="zh-CN"/>
        </w:rPr>
      </w:pPr>
    </w:p>
    <w:p w14:paraId="2AED6F12" w14:textId="77777777" w:rsidR="00D44CEE" w:rsidRPr="00D44CEE" w:rsidRDefault="00D44CEE" w:rsidP="00D44CEE">
      <w:pPr>
        <w:jc w:val="both"/>
        <w:rPr>
          <w:color w:val="auto"/>
          <w:lang w:eastAsia="zh-CN"/>
        </w:rPr>
      </w:pPr>
      <w:r w:rsidRPr="00D44CEE">
        <w:rPr>
          <w:color w:val="auto"/>
          <w:lang w:eastAsia="zh-CN"/>
        </w:rPr>
        <w:t>5.4.1 Szigethalmon élő, élsportot művelő, fiatal tehetségeket gondozó, bárhol bejegyzett Sportszervezetek részére adható a pályázati támogatás.</w:t>
      </w:r>
    </w:p>
    <w:p w14:paraId="71CABE55" w14:textId="77777777" w:rsidR="00D44CEE" w:rsidRPr="00D44CEE" w:rsidRDefault="00D44CEE" w:rsidP="00D44CEE">
      <w:pPr>
        <w:jc w:val="both"/>
        <w:rPr>
          <w:color w:val="auto"/>
          <w:lang w:eastAsia="zh-CN"/>
        </w:rPr>
      </w:pPr>
      <w:r w:rsidRPr="00D44CEE">
        <w:rPr>
          <w:color w:val="auto"/>
          <w:lang w:eastAsia="zh-CN"/>
        </w:rPr>
        <w:t xml:space="preserve">5.4.2 A támogatást azon Sportszervezet igényelheti, amelynél az aktív leigazolt sportoló(k) legalább 10 éve bejelentett szigethalmi lakóhellyel rendelkező 14. életévét betöltött, de 35 évesnél nem idősebb személy(ek), aki(k) versenyszerűen sportoló személynek minősülnek. Továbbá, aki(k) nemzetközi (világ, európa) vagy országos bajnokságon 1-3 helyezést ért(ek) el a támogatás odaítélését megelőző 3 évben bármelyik sportágban. </w:t>
      </w:r>
    </w:p>
    <w:p w14:paraId="09F4B6F2" w14:textId="77777777" w:rsidR="00D44CEE" w:rsidRPr="00D44CEE" w:rsidRDefault="00D44CEE" w:rsidP="00D44CEE">
      <w:pPr>
        <w:jc w:val="both"/>
        <w:rPr>
          <w:color w:val="auto"/>
          <w:lang w:eastAsia="zh-CN"/>
        </w:rPr>
      </w:pPr>
      <w:r w:rsidRPr="00D44CEE">
        <w:rPr>
          <w:color w:val="auto"/>
          <w:lang w:eastAsia="zh-CN"/>
        </w:rPr>
        <w:t>5.4.3 Az 5.4.2. feltételek meglétének igazolása szükséges az alábbiakkal:</w:t>
      </w:r>
    </w:p>
    <w:p w14:paraId="0C1B2354" w14:textId="77777777" w:rsidR="00D44CEE" w:rsidRPr="00D44CEE" w:rsidRDefault="00D44CEE" w:rsidP="00D44CEE">
      <w:pPr>
        <w:ind w:left="142" w:hanging="142"/>
        <w:jc w:val="both"/>
        <w:rPr>
          <w:color w:val="auto"/>
          <w:lang w:eastAsia="zh-CN"/>
        </w:rPr>
      </w:pPr>
      <w:r w:rsidRPr="00D44CEE">
        <w:rPr>
          <w:color w:val="auto"/>
          <w:lang w:eastAsia="zh-CN"/>
        </w:rPr>
        <w:t>-  Bajnoki címekre jogosító sportági igazolás(ok)</w:t>
      </w:r>
    </w:p>
    <w:p w14:paraId="082716F3" w14:textId="77777777" w:rsidR="00D44CEE" w:rsidRPr="00D44CEE" w:rsidRDefault="00D44CEE" w:rsidP="00D44CEE">
      <w:pPr>
        <w:suppressAutoHyphens w:val="0"/>
        <w:contextualSpacing/>
        <w:jc w:val="both"/>
        <w:rPr>
          <w:color w:val="auto"/>
          <w:lang w:eastAsia="zh-CN"/>
        </w:rPr>
      </w:pPr>
      <w:r w:rsidRPr="00D44CEE">
        <w:rPr>
          <w:color w:val="auto"/>
          <w:lang w:eastAsia="zh-CN"/>
        </w:rPr>
        <w:t xml:space="preserve">5.4.3.1 Bejelentett lakóhely: a polgárok személyi adatainak és lakcímének nyilvántartásáról szóló 1992. évi LXVI. tv. 5. § (2) bekezdése szerinti meghatározás. </w:t>
      </w:r>
    </w:p>
    <w:p w14:paraId="5EA81C0D" w14:textId="77777777" w:rsidR="00D44CEE" w:rsidRPr="00D44CEE" w:rsidRDefault="00D44CEE" w:rsidP="00D44CEE">
      <w:pPr>
        <w:suppressAutoHyphens w:val="0"/>
        <w:contextualSpacing/>
        <w:rPr>
          <w:color w:val="auto"/>
          <w:lang w:eastAsia="zh-CN"/>
        </w:rPr>
      </w:pPr>
      <w:r w:rsidRPr="00D44CEE">
        <w:rPr>
          <w:color w:val="auto"/>
          <w:lang w:eastAsia="zh-CN"/>
        </w:rPr>
        <w:t xml:space="preserve">5.4.3.2 Versenyszerűen sportoló: a sportról szóló 2004. évi I. tv. 1. § (3) bekezdése szerinti fogalom.  </w:t>
      </w:r>
    </w:p>
    <w:p w14:paraId="72490C44" w14:textId="77777777" w:rsidR="00D44CEE" w:rsidRPr="00D44CEE" w:rsidRDefault="00D44CEE" w:rsidP="00D44CEE">
      <w:pPr>
        <w:jc w:val="both"/>
        <w:rPr>
          <w:color w:val="auto"/>
          <w:lang w:eastAsia="zh-CN"/>
        </w:rPr>
      </w:pPr>
    </w:p>
    <w:p w14:paraId="77687BF8" w14:textId="77777777" w:rsidR="00D44CEE" w:rsidRPr="00D44CEE" w:rsidRDefault="00D44CEE" w:rsidP="00D44CEE">
      <w:pPr>
        <w:jc w:val="both"/>
        <w:rPr>
          <w:color w:val="auto"/>
          <w:lang w:eastAsia="zh-CN"/>
        </w:rPr>
      </w:pPr>
      <w:r w:rsidRPr="00D44CEE">
        <w:rPr>
          <w:i/>
          <w:color w:val="auto"/>
          <w:u w:val="single"/>
          <w:lang w:eastAsia="zh-CN"/>
        </w:rPr>
        <w:t>5.4.4 Pénzbeli támogatás:</w:t>
      </w:r>
      <w:r w:rsidRPr="00D44CEE">
        <w:rPr>
          <w:color w:val="auto"/>
          <w:lang w:eastAsia="zh-CN"/>
        </w:rPr>
        <w:t xml:space="preserve"> A Sportszervezet köteles a támogatást a Támogatási Szabályzat 5.4.2. pontjának megfelelő élsportolójának a sportéletéhez tartozó költségeinek enyhítésére fordítani.  </w:t>
      </w:r>
    </w:p>
    <w:p w14:paraId="7E68CF41" w14:textId="77777777" w:rsidR="00D44CEE" w:rsidRPr="00D44CEE" w:rsidRDefault="00D44CEE" w:rsidP="00D44CEE">
      <w:pPr>
        <w:jc w:val="both"/>
        <w:rPr>
          <w:color w:val="auto"/>
          <w:lang w:eastAsia="zh-CN"/>
        </w:rPr>
      </w:pPr>
      <w:r w:rsidRPr="00D44CEE">
        <w:rPr>
          <w:color w:val="auto"/>
          <w:lang w:eastAsia="zh-CN"/>
        </w:rPr>
        <w:t>5.4.4.1 A támogatás nem használható fel bér és bérjellegű költségekre.</w:t>
      </w:r>
    </w:p>
    <w:p w14:paraId="15E3DBB0" w14:textId="77777777" w:rsidR="00D44CEE" w:rsidRPr="00D44CEE" w:rsidRDefault="00D44CEE" w:rsidP="00D44CEE">
      <w:pPr>
        <w:jc w:val="both"/>
        <w:rPr>
          <w:color w:val="auto"/>
          <w:lang w:eastAsia="zh-CN"/>
        </w:rPr>
      </w:pPr>
      <w:r w:rsidRPr="00D44CEE">
        <w:rPr>
          <w:color w:val="auto"/>
          <w:lang w:eastAsia="zh-CN"/>
        </w:rPr>
        <w:t xml:space="preserve">5.4.4.2 A támogatás mértéke: Max. 30.000.-Ft/hó/személy </w:t>
      </w:r>
    </w:p>
    <w:p w14:paraId="616FB824" w14:textId="77777777" w:rsidR="00D44CEE" w:rsidRPr="00D44CEE" w:rsidRDefault="00D44CEE" w:rsidP="00D44CEE">
      <w:pPr>
        <w:jc w:val="both"/>
        <w:rPr>
          <w:color w:val="auto"/>
          <w:lang w:eastAsia="zh-CN"/>
        </w:rPr>
      </w:pPr>
      <w:r w:rsidRPr="00D44CEE">
        <w:rPr>
          <w:color w:val="auto"/>
          <w:lang w:eastAsia="zh-CN"/>
        </w:rPr>
        <w:t>5.4.4.3 A támogatás időtartama: 12 hónap</w:t>
      </w:r>
    </w:p>
    <w:p w14:paraId="15F828AE" w14:textId="77777777" w:rsidR="00D44CEE" w:rsidRPr="00D44CEE" w:rsidRDefault="00D44CEE" w:rsidP="00D44CEE">
      <w:pPr>
        <w:jc w:val="both"/>
        <w:rPr>
          <w:color w:val="auto"/>
          <w:lang w:eastAsia="zh-CN"/>
        </w:rPr>
      </w:pPr>
      <w:r w:rsidRPr="00D44CEE">
        <w:rPr>
          <w:color w:val="auto"/>
          <w:lang w:eastAsia="zh-CN"/>
        </w:rPr>
        <w:t xml:space="preserve">5.4.4.4 A Támogató a megítélt összeget egy évre előre egy összegben a Kedvezményezett Sportegyesület számlájára átutalja. </w:t>
      </w:r>
    </w:p>
    <w:p w14:paraId="6C3D4864" w14:textId="77777777" w:rsidR="00D44CEE" w:rsidRPr="00D44CEE" w:rsidRDefault="00D44CEE" w:rsidP="00D44CEE">
      <w:pPr>
        <w:jc w:val="both"/>
        <w:rPr>
          <w:color w:val="auto"/>
          <w:lang w:eastAsia="zh-CN"/>
        </w:rPr>
      </w:pPr>
    </w:p>
    <w:p w14:paraId="060F127A" w14:textId="77777777" w:rsidR="00D44CEE" w:rsidRPr="00D44CEE" w:rsidRDefault="00D44CEE" w:rsidP="00D44CEE">
      <w:pPr>
        <w:jc w:val="center"/>
        <w:rPr>
          <w:b/>
          <w:bCs/>
          <w:i/>
          <w:color w:val="auto"/>
          <w:lang w:eastAsia="zh-CN"/>
        </w:rPr>
      </w:pPr>
      <w:r w:rsidRPr="00D44CEE">
        <w:rPr>
          <w:b/>
          <w:bCs/>
          <w:i/>
          <w:color w:val="auto"/>
          <w:lang w:eastAsia="zh-CN"/>
        </w:rPr>
        <w:t>6. A pályázattal kapcsolatos követelmények</w:t>
      </w:r>
    </w:p>
    <w:p w14:paraId="0B448666" w14:textId="77777777" w:rsidR="00D44CEE" w:rsidRPr="00D44CEE" w:rsidRDefault="00D44CEE" w:rsidP="00D44CEE">
      <w:pPr>
        <w:jc w:val="center"/>
        <w:rPr>
          <w:bCs/>
          <w:color w:val="auto"/>
          <w:lang w:eastAsia="zh-CN"/>
        </w:rPr>
      </w:pPr>
    </w:p>
    <w:p w14:paraId="5EE4B3BF" w14:textId="77777777" w:rsidR="00D44CEE" w:rsidRPr="00D44CEE" w:rsidRDefault="00D44CEE" w:rsidP="00D44CEE">
      <w:pPr>
        <w:jc w:val="both"/>
        <w:rPr>
          <w:bCs/>
          <w:color w:val="auto"/>
          <w:lang w:eastAsia="zh-CN"/>
        </w:rPr>
      </w:pPr>
      <w:r w:rsidRPr="00D44CEE">
        <w:rPr>
          <w:bCs/>
          <w:color w:val="auto"/>
          <w:lang w:eastAsia="zh-CN"/>
        </w:rPr>
        <w:t>6.1 Pályázati adatlap kitöltése (4. sz. melléklet)</w:t>
      </w:r>
    </w:p>
    <w:p w14:paraId="06D0852D" w14:textId="77777777" w:rsidR="00D44CEE" w:rsidRPr="00D44CEE" w:rsidRDefault="00D44CEE" w:rsidP="00D44CEE">
      <w:pPr>
        <w:jc w:val="both"/>
        <w:rPr>
          <w:bCs/>
          <w:color w:val="auto"/>
          <w:lang w:eastAsia="zh-CN"/>
        </w:rPr>
      </w:pPr>
      <w:r w:rsidRPr="00D44CEE">
        <w:rPr>
          <w:bCs/>
          <w:color w:val="auto"/>
          <w:lang w:eastAsia="zh-CN"/>
        </w:rPr>
        <w:t>6.2 A Pályázati kiírásban és adatlapban foglalt tartalmi és formai követelmények betartása.</w:t>
      </w:r>
    </w:p>
    <w:p w14:paraId="0891BA36" w14:textId="77777777" w:rsidR="00D44CEE" w:rsidRPr="00D44CEE" w:rsidRDefault="00D44CEE" w:rsidP="00D44CEE">
      <w:pPr>
        <w:jc w:val="both"/>
        <w:rPr>
          <w:bCs/>
          <w:color w:val="auto"/>
          <w:lang w:eastAsia="zh-CN"/>
        </w:rPr>
      </w:pPr>
      <w:r w:rsidRPr="00D44CEE">
        <w:rPr>
          <w:bCs/>
          <w:color w:val="auto"/>
          <w:lang w:eastAsia="zh-CN"/>
        </w:rPr>
        <w:t>6.3 Rendezvény/projekt pályázatnál a Városi Szabadidőközpont által kiadott "Igazolás a Városi Szabadidőközponttal egyezetett rendezvény/projektről" c. nyomtatvány csatolása (8. sz. melléklet) Hiánya a pályázat negatív elbírálását eredményezi!</w:t>
      </w:r>
    </w:p>
    <w:p w14:paraId="59A15932" w14:textId="77777777" w:rsidR="00D44CEE" w:rsidRPr="00D44CEE" w:rsidRDefault="00D44CEE" w:rsidP="00D44CEE">
      <w:pPr>
        <w:jc w:val="both"/>
        <w:rPr>
          <w:bCs/>
          <w:color w:val="auto"/>
          <w:lang w:eastAsia="zh-CN"/>
        </w:rPr>
      </w:pPr>
      <w:r w:rsidRPr="00D44CEE">
        <w:rPr>
          <w:bCs/>
          <w:color w:val="auto"/>
          <w:lang w:eastAsia="zh-CN"/>
        </w:rPr>
        <w:t>6.4. Természetbeni támogatás igénybevételénél az igénybeveendő intézmény(ek) által kiadott "Igazolás a rendezvény/projekt és/vagy természetbeni támogatási igény bejelentéséről" c. nyomtatvány csatolása (9. sz. melléklet) Az általános iskolák vonatkozásában természetbeni támogatás nem igényelhető.</w:t>
      </w:r>
    </w:p>
    <w:p w14:paraId="1DE7BA1E" w14:textId="77777777" w:rsidR="00D44CEE" w:rsidRPr="00D44CEE" w:rsidRDefault="00D44CEE" w:rsidP="00D44CEE">
      <w:pPr>
        <w:jc w:val="both"/>
        <w:rPr>
          <w:bCs/>
          <w:color w:val="auto"/>
          <w:lang w:eastAsia="zh-CN"/>
        </w:rPr>
      </w:pPr>
      <w:r w:rsidRPr="00D44CEE">
        <w:rPr>
          <w:bCs/>
          <w:color w:val="auto"/>
          <w:lang w:eastAsia="zh-CN"/>
        </w:rPr>
        <w:t>6.5. A pályázati időszakra vonatkozó program benyújtása, melyből megállapítható, hogy a társadalmi szervezet miként tervezi felhasználni az igényelt támogatást.</w:t>
      </w:r>
    </w:p>
    <w:p w14:paraId="5DDBDA67" w14:textId="77777777" w:rsidR="00D44CEE" w:rsidRPr="00D44CEE" w:rsidRDefault="00D44CEE" w:rsidP="00D44CEE">
      <w:pPr>
        <w:jc w:val="both"/>
        <w:rPr>
          <w:bCs/>
          <w:color w:val="auto"/>
          <w:lang w:eastAsia="zh-CN"/>
        </w:rPr>
      </w:pPr>
      <w:r w:rsidRPr="00D44CEE">
        <w:rPr>
          <w:bCs/>
          <w:color w:val="auto"/>
          <w:lang w:eastAsia="zh-CN"/>
        </w:rPr>
        <w:t xml:space="preserve">6.6. </w:t>
      </w:r>
      <w:r w:rsidRPr="00D44CEE">
        <w:rPr>
          <w:color w:val="auto"/>
          <w:lang w:eastAsia="zh-CN"/>
        </w:rPr>
        <w:t>Igazolás, hogy a pályázati időszakot közvetlenül megelőző támogatási időszakban a társadalmi szervezetnek az önkormányzattal szemben 60 napot meghaladó tartozás nem keletkezett.</w:t>
      </w:r>
    </w:p>
    <w:p w14:paraId="56568286" w14:textId="77777777" w:rsidR="00D44CEE" w:rsidRPr="00D44CEE" w:rsidRDefault="00D44CEE" w:rsidP="00D44CEE">
      <w:pPr>
        <w:jc w:val="both"/>
        <w:rPr>
          <w:bCs/>
          <w:color w:val="auto"/>
          <w:lang w:eastAsia="zh-CN"/>
        </w:rPr>
      </w:pPr>
    </w:p>
    <w:p w14:paraId="4FDA381A" w14:textId="77777777" w:rsidR="00D44CEE" w:rsidRPr="00D44CEE" w:rsidRDefault="00D44CEE" w:rsidP="00D44CEE">
      <w:pPr>
        <w:jc w:val="center"/>
        <w:rPr>
          <w:b/>
          <w:bCs/>
          <w:i/>
          <w:color w:val="auto"/>
          <w:lang w:eastAsia="zh-CN"/>
        </w:rPr>
      </w:pPr>
      <w:r w:rsidRPr="00D44CEE">
        <w:rPr>
          <w:b/>
          <w:bCs/>
          <w:i/>
          <w:color w:val="auto"/>
          <w:lang w:eastAsia="zh-CN"/>
        </w:rPr>
        <w:t>7. Egyéb követelmények</w:t>
      </w:r>
    </w:p>
    <w:p w14:paraId="01A72D18" w14:textId="77777777" w:rsidR="00D44CEE" w:rsidRPr="00D44CEE" w:rsidRDefault="00D44CEE" w:rsidP="00D44CEE">
      <w:pPr>
        <w:jc w:val="both"/>
        <w:rPr>
          <w:b/>
          <w:bCs/>
          <w:color w:val="auto"/>
          <w:lang w:eastAsia="zh-CN"/>
        </w:rPr>
      </w:pPr>
    </w:p>
    <w:p w14:paraId="05799790" w14:textId="77777777" w:rsidR="00D44CEE" w:rsidRPr="00D44CEE" w:rsidRDefault="00D44CEE" w:rsidP="00D44CEE">
      <w:pPr>
        <w:jc w:val="both"/>
        <w:rPr>
          <w:bCs/>
          <w:color w:val="auto"/>
          <w:lang w:eastAsia="zh-CN"/>
        </w:rPr>
      </w:pPr>
      <w:r w:rsidRPr="00D44CEE">
        <w:rPr>
          <w:bCs/>
          <w:color w:val="auto"/>
          <w:lang w:eastAsia="zh-CN"/>
        </w:rPr>
        <w:t xml:space="preserve">7.1 Az Önkormányzat által adott támogatással megvalósított rendezvényről/projektről szóló tájékoztató anyagokon, valamint az eseményen az Önkormányzat nevét/logóját fel kell tüntetni. </w:t>
      </w:r>
    </w:p>
    <w:p w14:paraId="24B81860" w14:textId="77777777" w:rsidR="00D44CEE" w:rsidRPr="00D44CEE" w:rsidRDefault="00D44CEE" w:rsidP="00D44CEE">
      <w:pPr>
        <w:jc w:val="both"/>
        <w:rPr>
          <w:color w:val="auto"/>
          <w:lang w:eastAsia="zh-CN"/>
        </w:rPr>
      </w:pPr>
    </w:p>
    <w:p w14:paraId="458BEE87" w14:textId="77777777" w:rsidR="00D44CEE" w:rsidRPr="00D44CEE" w:rsidRDefault="00D44CEE" w:rsidP="00D44CEE">
      <w:pPr>
        <w:jc w:val="both"/>
        <w:rPr>
          <w:color w:val="auto"/>
          <w:lang w:eastAsia="zh-CN"/>
        </w:rPr>
      </w:pPr>
      <w:r w:rsidRPr="00D44CEE">
        <w:rPr>
          <w:color w:val="auto"/>
          <w:lang w:eastAsia="zh-CN"/>
        </w:rPr>
        <w:t>7.2 A fel nem használt támogatást a támogatottnak az Önkormányzat számlájára vissza kell fizetnie.</w:t>
      </w:r>
    </w:p>
    <w:p w14:paraId="244A8ED1" w14:textId="77777777" w:rsidR="00D44CEE" w:rsidRPr="00D44CEE" w:rsidRDefault="00D44CEE" w:rsidP="00D44CEE">
      <w:pPr>
        <w:jc w:val="both"/>
        <w:rPr>
          <w:color w:val="auto"/>
          <w:lang w:eastAsia="zh-CN"/>
        </w:rPr>
      </w:pPr>
    </w:p>
    <w:p w14:paraId="5B55BAF2" w14:textId="77777777" w:rsidR="00D44CEE" w:rsidRPr="00D44CEE" w:rsidRDefault="00D44CEE" w:rsidP="00D44CEE">
      <w:pPr>
        <w:jc w:val="center"/>
        <w:rPr>
          <w:b/>
          <w:color w:val="auto"/>
          <w:lang w:eastAsia="zh-CN"/>
        </w:rPr>
      </w:pPr>
      <w:r w:rsidRPr="00D44CEE">
        <w:rPr>
          <w:b/>
          <w:i/>
          <w:color w:val="auto"/>
          <w:lang w:eastAsia="zh-CN"/>
        </w:rPr>
        <w:t>8. Elszámolási kötelezettség</w:t>
      </w:r>
    </w:p>
    <w:p w14:paraId="02F1B9A6" w14:textId="77777777" w:rsidR="00D44CEE" w:rsidRPr="00D44CEE" w:rsidRDefault="00D44CEE" w:rsidP="00D44CEE">
      <w:pPr>
        <w:jc w:val="both"/>
        <w:rPr>
          <w:bCs/>
          <w:color w:val="auto"/>
          <w:lang w:eastAsia="zh-CN"/>
        </w:rPr>
      </w:pPr>
    </w:p>
    <w:p w14:paraId="0E6BBFB8" w14:textId="77777777" w:rsidR="00D44CEE" w:rsidRPr="00D44CEE" w:rsidRDefault="00D44CEE" w:rsidP="00D44CEE">
      <w:pPr>
        <w:jc w:val="both"/>
        <w:rPr>
          <w:color w:val="auto"/>
          <w:lang w:eastAsia="zh-CN"/>
        </w:rPr>
      </w:pPr>
      <w:r w:rsidRPr="00D44CEE">
        <w:rPr>
          <w:bCs/>
          <w:iCs/>
          <w:color w:val="auto"/>
          <w:lang w:eastAsia="zh-CN"/>
        </w:rPr>
        <w:t>8.1</w:t>
      </w:r>
      <w:r w:rsidRPr="00D44CEE">
        <w:rPr>
          <w:color w:val="auto"/>
          <w:lang w:eastAsia="zh-CN"/>
        </w:rPr>
        <w:t xml:space="preserve"> A nyújtott támogatás célnak megfelelő, jogszerű felhasználásáról a támogatott köteles a támogatási szerződésben foglalt határidőig elszámolni a Szigethalmi Polgármesteri Hivatal Pénzügyi Irodája felé.</w:t>
      </w:r>
    </w:p>
    <w:p w14:paraId="56A6A1FA" w14:textId="77777777" w:rsidR="00D44CEE" w:rsidRPr="00D44CEE" w:rsidRDefault="00D44CEE" w:rsidP="00D44CEE">
      <w:pPr>
        <w:ind w:left="360" w:hanging="360"/>
        <w:jc w:val="both"/>
        <w:rPr>
          <w:color w:val="auto"/>
          <w:lang w:eastAsia="zh-CN"/>
        </w:rPr>
      </w:pPr>
    </w:p>
    <w:p w14:paraId="51A0E423" w14:textId="77777777" w:rsidR="00D44CEE" w:rsidRPr="00D44CEE" w:rsidRDefault="00D44CEE" w:rsidP="00D44CEE">
      <w:pPr>
        <w:ind w:left="360" w:hanging="360"/>
        <w:jc w:val="both"/>
        <w:rPr>
          <w:color w:val="auto"/>
          <w:lang w:eastAsia="zh-CN"/>
        </w:rPr>
      </w:pPr>
      <w:r w:rsidRPr="00D44CEE">
        <w:rPr>
          <w:color w:val="auto"/>
          <w:lang w:eastAsia="zh-CN"/>
        </w:rPr>
        <w:t>8.2 A támogatott köteles az elszámoláshoz az alábbi dokumentumokat becsatolni:</w:t>
      </w:r>
    </w:p>
    <w:p w14:paraId="245CF745" w14:textId="77777777" w:rsidR="00D44CEE" w:rsidRPr="00D44CEE" w:rsidRDefault="00D44CEE" w:rsidP="00D44CEE">
      <w:pPr>
        <w:numPr>
          <w:ilvl w:val="0"/>
          <w:numId w:val="3"/>
        </w:numPr>
        <w:overflowPunct w:val="0"/>
        <w:autoSpaceDE w:val="0"/>
        <w:jc w:val="both"/>
        <w:rPr>
          <w:color w:val="auto"/>
          <w:lang w:eastAsia="zh-CN"/>
        </w:rPr>
      </w:pPr>
      <w:r w:rsidRPr="00D44CEE">
        <w:rPr>
          <w:color w:val="auto"/>
          <w:lang w:eastAsia="zh-CN"/>
        </w:rPr>
        <w:t>kitöltött Elszámoló adatlap (2. sz. melléklet) pénzbeli támogatásnál,</w:t>
      </w:r>
    </w:p>
    <w:p w14:paraId="1D86E2C4" w14:textId="77777777" w:rsidR="00D44CEE" w:rsidRPr="00D44CEE" w:rsidRDefault="00D44CEE" w:rsidP="00D44CEE">
      <w:pPr>
        <w:numPr>
          <w:ilvl w:val="0"/>
          <w:numId w:val="3"/>
        </w:numPr>
        <w:overflowPunct w:val="0"/>
        <w:autoSpaceDE w:val="0"/>
        <w:jc w:val="both"/>
        <w:rPr>
          <w:color w:val="auto"/>
          <w:lang w:eastAsia="zh-CN"/>
        </w:rPr>
      </w:pPr>
      <w:r w:rsidRPr="00D44CEE">
        <w:rPr>
          <w:color w:val="auto"/>
          <w:lang w:eastAsia="zh-CN"/>
        </w:rPr>
        <w:t>Intézmény által kitöltött Elszámoló lap a természetbeni támogatás nyújtásáról (7.sz. melléklet) természetbeni támogatásnál,</w:t>
      </w:r>
    </w:p>
    <w:p w14:paraId="5AB644BB" w14:textId="77777777" w:rsidR="00D44CEE" w:rsidRPr="00D44CEE" w:rsidRDefault="00D44CEE" w:rsidP="00D44CEE">
      <w:pPr>
        <w:numPr>
          <w:ilvl w:val="0"/>
          <w:numId w:val="3"/>
        </w:numPr>
        <w:overflowPunct w:val="0"/>
        <w:autoSpaceDE w:val="0"/>
        <w:jc w:val="both"/>
        <w:rPr>
          <w:color w:val="auto"/>
          <w:lang w:eastAsia="zh-CN"/>
        </w:rPr>
      </w:pPr>
      <w:r w:rsidRPr="00D44CEE">
        <w:rPr>
          <w:color w:val="auto"/>
          <w:lang w:eastAsia="zh-CN"/>
        </w:rPr>
        <w:t xml:space="preserve">bírósági bejegyzéssel is rendelkező szervezeteknél: a kedvezményezett képviselője által hitelesített számlamásolatok, bizonylatmásolatok, </w:t>
      </w:r>
    </w:p>
    <w:p w14:paraId="1D77975F" w14:textId="77777777" w:rsidR="00D44CEE" w:rsidRPr="00D44CEE" w:rsidRDefault="00D44CEE" w:rsidP="00D44CEE">
      <w:pPr>
        <w:numPr>
          <w:ilvl w:val="0"/>
          <w:numId w:val="3"/>
        </w:numPr>
        <w:overflowPunct w:val="0"/>
        <w:autoSpaceDE w:val="0"/>
        <w:jc w:val="both"/>
        <w:rPr>
          <w:color w:val="auto"/>
          <w:lang w:eastAsia="zh-CN"/>
        </w:rPr>
      </w:pPr>
      <w:r w:rsidRPr="00D44CEE">
        <w:rPr>
          <w:color w:val="auto"/>
          <w:lang w:eastAsia="zh-CN"/>
        </w:rPr>
        <w:t>a bírósági bejegyzéssel nem rendelkező szervezeteknél: a kedvezményezett képviselőjének nevére és</w:t>
      </w:r>
      <w:r w:rsidRPr="00D44CEE">
        <w:rPr>
          <w:b/>
          <w:bCs/>
          <w:color w:val="auto"/>
          <w:lang w:eastAsia="zh-CN"/>
        </w:rPr>
        <w:t xml:space="preserve"> </w:t>
      </w:r>
      <w:r w:rsidRPr="00D44CEE">
        <w:rPr>
          <w:color w:val="auto"/>
          <w:lang w:eastAsia="zh-CN"/>
        </w:rPr>
        <w:t>címére kiállított, a támogatás céljára fordított összegről szóló – a számviteli előírásoknak megfelelő – számla.</w:t>
      </w:r>
    </w:p>
    <w:p w14:paraId="0FF6DE66" w14:textId="77777777" w:rsidR="00D44CEE" w:rsidRPr="00D44CEE" w:rsidRDefault="00D44CEE" w:rsidP="00D44CEE">
      <w:pPr>
        <w:overflowPunct w:val="0"/>
        <w:autoSpaceDE w:val="0"/>
        <w:jc w:val="both"/>
        <w:rPr>
          <w:color w:val="auto"/>
          <w:lang w:eastAsia="zh-CN"/>
        </w:rPr>
      </w:pPr>
    </w:p>
    <w:p w14:paraId="0CBE9C17" w14:textId="77777777" w:rsidR="00D44CEE" w:rsidRPr="00D44CEE" w:rsidRDefault="00D44CEE" w:rsidP="00D44CEE">
      <w:pPr>
        <w:overflowPunct w:val="0"/>
        <w:autoSpaceDE w:val="0"/>
        <w:jc w:val="both"/>
        <w:rPr>
          <w:color w:val="auto"/>
          <w:lang w:eastAsia="zh-CN"/>
        </w:rPr>
      </w:pPr>
      <w:r w:rsidRPr="00D44CEE">
        <w:rPr>
          <w:color w:val="auto"/>
          <w:lang w:eastAsia="zh-CN"/>
        </w:rPr>
        <w:t>8.3 A támogatott az elszámoláshoz igénye szerint csatolhat:</w:t>
      </w:r>
    </w:p>
    <w:p w14:paraId="0776D834" w14:textId="77777777" w:rsidR="00D44CEE" w:rsidRPr="00D44CEE" w:rsidRDefault="00D44CEE" w:rsidP="00D44CEE">
      <w:pPr>
        <w:numPr>
          <w:ilvl w:val="0"/>
          <w:numId w:val="3"/>
        </w:numPr>
        <w:overflowPunct w:val="0"/>
        <w:autoSpaceDE w:val="0"/>
        <w:jc w:val="both"/>
        <w:rPr>
          <w:color w:val="auto"/>
          <w:lang w:eastAsia="zh-CN"/>
        </w:rPr>
      </w:pPr>
      <w:r w:rsidRPr="00D44CEE">
        <w:rPr>
          <w:color w:val="auto"/>
          <w:lang w:eastAsia="zh-CN"/>
        </w:rPr>
        <w:t>a szakmai záró beszámolót papír alapon és elektronikus formában (melynek mérete az 5 MB-ot nem haladhatja meg).</w:t>
      </w:r>
    </w:p>
    <w:p w14:paraId="7550FF0E" w14:textId="77777777" w:rsidR="00D44CEE" w:rsidRPr="00D44CEE" w:rsidRDefault="00D44CEE" w:rsidP="00D44CEE">
      <w:pPr>
        <w:overflowPunct w:val="0"/>
        <w:autoSpaceDE w:val="0"/>
        <w:jc w:val="both"/>
        <w:rPr>
          <w:color w:val="auto"/>
          <w:lang w:eastAsia="zh-CN"/>
        </w:rPr>
      </w:pPr>
    </w:p>
    <w:p w14:paraId="3F55B6D2" w14:textId="77777777" w:rsidR="00D44CEE" w:rsidRPr="00D44CEE" w:rsidRDefault="00D44CEE" w:rsidP="00D44CEE">
      <w:pPr>
        <w:overflowPunct w:val="0"/>
        <w:autoSpaceDE w:val="0"/>
        <w:jc w:val="both"/>
        <w:rPr>
          <w:color w:val="auto"/>
          <w:lang w:eastAsia="zh-CN"/>
        </w:rPr>
      </w:pPr>
      <w:r w:rsidRPr="00D44CEE">
        <w:rPr>
          <w:color w:val="auto"/>
          <w:lang w:eastAsia="zh-CN"/>
        </w:rPr>
        <w:t xml:space="preserve">8.4. Amennyiben a társadalmi szervezet az elszámolási kötelezettségének nem tesz eleget, a kapott pénzbeli támogatást köteles az önkormányzat részére visszafizetni, valamint a természetbeni támogatás pénzbeli értékét visszatéríteni az önkormányzat részére. Amennyiben a társadalmi szervezet ezen kötelezettségének nem tesz eleget, vagy a támogatási időszak alatt az önkormányzattal szemben 60 napot meghaladó tartozása keletkezett, a következő évi pályázatból automatikusan kizárásra kerül. </w:t>
      </w:r>
    </w:p>
    <w:p w14:paraId="56535E25" w14:textId="77777777" w:rsidR="00D44CEE" w:rsidRPr="00D44CEE" w:rsidRDefault="00D44CEE" w:rsidP="00D44CEE">
      <w:pPr>
        <w:overflowPunct w:val="0"/>
        <w:autoSpaceDE w:val="0"/>
        <w:jc w:val="both"/>
        <w:rPr>
          <w:color w:val="auto"/>
          <w:lang w:eastAsia="zh-CN"/>
        </w:rPr>
      </w:pPr>
    </w:p>
    <w:p w14:paraId="574F92B2" w14:textId="77777777" w:rsidR="00D44CEE" w:rsidRPr="00D44CEE" w:rsidRDefault="00D44CEE" w:rsidP="00D44CEE">
      <w:pPr>
        <w:overflowPunct w:val="0"/>
        <w:autoSpaceDE w:val="0"/>
        <w:jc w:val="both"/>
        <w:rPr>
          <w:color w:val="auto"/>
          <w:lang w:eastAsia="zh-CN"/>
        </w:rPr>
      </w:pPr>
      <w:r w:rsidRPr="00D44CEE">
        <w:rPr>
          <w:color w:val="auto"/>
          <w:lang w:eastAsia="zh-CN"/>
        </w:rPr>
        <w:t>8.4.1. A Szigethalmi Polgármesteri Hivatal Pénzügyi Irodája igazolja, hogy az elszámolással érintett támogatási időszak alatt a társadalmi szervezetnek az önkormányzattal szemben 60 napot meghaladó tartozás nem keletkezett.</w:t>
      </w:r>
    </w:p>
    <w:p w14:paraId="22BBAE07" w14:textId="77777777" w:rsidR="00D44CEE" w:rsidRPr="00D44CEE" w:rsidRDefault="00D44CEE" w:rsidP="00D44CEE">
      <w:pPr>
        <w:overflowPunct w:val="0"/>
        <w:autoSpaceDE w:val="0"/>
        <w:jc w:val="both"/>
        <w:rPr>
          <w:color w:val="auto"/>
          <w:lang w:eastAsia="zh-CN"/>
        </w:rPr>
      </w:pPr>
    </w:p>
    <w:p w14:paraId="15100395" w14:textId="77777777" w:rsidR="00D44CEE" w:rsidRPr="00D44CEE" w:rsidRDefault="00D44CEE" w:rsidP="00D44CEE">
      <w:pPr>
        <w:overflowPunct w:val="0"/>
        <w:autoSpaceDE w:val="0"/>
        <w:jc w:val="both"/>
        <w:rPr>
          <w:color w:val="auto"/>
          <w:lang w:eastAsia="zh-CN"/>
        </w:rPr>
      </w:pPr>
      <w:r w:rsidRPr="00D44CEE">
        <w:rPr>
          <w:color w:val="auto"/>
          <w:lang w:eastAsia="zh-CN"/>
        </w:rPr>
        <w:t>8.5. Projekt, rendezvény céljából támogatott esemény esetében a támogatott köteles értesíteni a terembérletet biztosító önkormányzati intézményt az eseményt érintő változásról (például az esemény elmaradása, lemondása, időpontváltozás esetén stb.). Támogatott a megállapított terembérleti díjat köteles megfizetni az intézmény részére abban az esetben, ha nem értesíti az intézményt az eseményt érintő változásról, vagy késve - az esemény eredeti időpontját megelőző 30 napon belül - értesíti az intézményt.</w:t>
      </w:r>
    </w:p>
    <w:p w14:paraId="22663815" w14:textId="77777777" w:rsidR="00D44CEE" w:rsidRPr="00D44CEE" w:rsidRDefault="00D44CEE" w:rsidP="00D44CEE">
      <w:pPr>
        <w:jc w:val="both"/>
        <w:rPr>
          <w:color w:val="auto"/>
          <w:lang w:eastAsia="zh-CN"/>
        </w:rPr>
      </w:pPr>
    </w:p>
    <w:p w14:paraId="46824602" w14:textId="77777777" w:rsidR="00D44CEE" w:rsidRPr="00D44CEE" w:rsidRDefault="00D44CEE" w:rsidP="00D44CEE">
      <w:pPr>
        <w:numPr>
          <w:ilvl w:val="0"/>
          <w:numId w:val="34"/>
        </w:numPr>
        <w:jc w:val="center"/>
        <w:rPr>
          <w:b/>
          <w:bCs/>
          <w:color w:val="auto"/>
          <w:lang w:eastAsia="zh-CN"/>
        </w:rPr>
      </w:pPr>
      <w:r w:rsidRPr="00D44CEE">
        <w:rPr>
          <w:b/>
          <w:bCs/>
          <w:color w:val="auto"/>
          <w:lang w:eastAsia="zh-CN"/>
        </w:rPr>
        <w:t>Támogatóra vonatkozó rendelkezések</w:t>
      </w:r>
    </w:p>
    <w:p w14:paraId="0EC4A667" w14:textId="77777777" w:rsidR="00D44CEE" w:rsidRPr="00D44CEE" w:rsidRDefault="00D44CEE" w:rsidP="00D44CEE">
      <w:pPr>
        <w:jc w:val="center"/>
        <w:rPr>
          <w:b/>
          <w:bCs/>
          <w:color w:val="auto"/>
          <w:lang w:eastAsia="zh-CN"/>
        </w:rPr>
      </w:pPr>
    </w:p>
    <w:p w14:paraId="29307192" w14:textId="77777777" w:rsidR="00D44CEE" w:rsidRPr="00D44CEE" w:rsidRDefault="00D44CEE" w:rsidP="00D44CEE">
      <w:pPr>
        <w:jc w:val="center"/>
        <w:rPr>
          <w:b/>
          <w:i/>
          <w:color w:val="auto"/>
          <w:lang w:eastAsia="zh-CN"/>
        </w:rPr>
      </w:pPr>
      <w:r w:rsidRPr="00D44CEE">
        <w:rPr>
          <w:b/>
          <w:bCs/>
          <w:color w:val="auto"/>
          <w:lang w:eastAsia="zh-CN"/>
        </w:rPr>
        <w:t>9.</w:t>
      </w:r>
      <w:r w:rsidRPr="00D44CEE">
        <w:rPr>
          <w:b/>
          <w:i/>
          <w:color w:val="auto"/>
          <w:lang w:eastAsia="zh-CN"/>
        </w:rPr>
        <w:t xml:space="preserve"> Támogatás forrása, nyújtása</w:t>
      </w:r>
    </w:p>
    <w:p w14:paraId="4281B1B3" w14:textId="77777777" w:rsidR="00D44CEE" w:rsidRPr="00D44CEE" w:rsidRDefault="00D44CEE" w:rsidP="00D44CEE">
      <w:pPr>
        <w:jc w:val="both"/>
        <w:rPr>
          <w:b/>
          <w:i/>
          <w:color w:val="auto"/>
          <w:lang w:eastAsia="zh-CN"/>
        </w:rPr>
      </w:pPr>
    </w:p>
    <w:p w14:paraId="048AFAB2" w14:textId="77777777" w:rsidR="00D44CEE" w:rsidRPr="00D44CEE" w:rsidRDefault="00D44CEE" w:rsidP="00D44CEE">
      <w:pPr>
        <w:jc w:val="both"/>
        <w:rPr>
          <w:color w:val="auto"/>
          <w:sz w:val="22"/>
          <w:szCs w:val="22"/>
          <w:lang w:eastAsia="zh-CN"/>
        </w:rPr>
      </w:pPr>
      <w:r w:rsidRPr="00D44CEE">
        <w:rPr>
          <w:bCs/>
          <w:iCs/>
          <w:color w:val="auto"/>
          <w:lang w:eastAsia="zh-CN"/>
        </w:rPr>
        <w:t xml:space="preserve">9.1 Az Önkormányzat az éves költségvetésében a támogatásokra forrást különít el. Külön a Civilszervezetek és külön a Sportszervezetek részére. </w:t>
      </w:r>
    </w:p>
    <w:p w14:paraId="62C029E5" w14:textId="77777777" w:rsidR="00D44CEE" w:rsidRPr="00D44CEE" w:rsidRDefault="00D44CEE" w:rsidP="00D44CEE">
      <w:pPr>
        <w:jc w:val="both"/>
        <w:rPr>
          <w:color w:val="auto"/>
          <w:lang w:eastAsia="zh-CN"/>
        </w:rPr>
      </w:pPr>
      <w:r w:rsidRPr="00D44CEE">
        <w:rPr>
          <w:color w:val="auto"/>
          <w:lang w:eastAsia="zh-CN"/>
        </w:rPr>
        <w:t xml:space="preserve">9.2 A támogatások odaítélése a költségvetési rendeletben foglaltak alapján a Képviselő-testület át nem ruházható hatáskörébe tartozik. </w:t>
      </w:r>
    </w:p>
    <w:p w14:paraId="01142EFB" w14:textId="77777777" w:rsidR="00D44CEE" w:rsidRPr="00D44CEE" w:rsidRDefault="00D44CEE" w:rsidP="00D44CEE">
      <w:pPr>
        <w:jc w:val="both"/>
        <w:rPr>
          <w:color w:val="auto"/>
          <w:lang w:eastAsia="zh-CN"/>
        </w:rPr>
      </w:pPr>
      <w:r w:rsidRPr="00D44CEE">
        <w:rPr>
          <w:color w:val="auto"/>
          <w:lang w:eastAsia="zh-CN"/>
        </w:rPr>
        <w:t xml:space="preserve">9.3 Az Önkormányzat által nyújtott támogatások esetén a támogatás folyósítására támogatási szerződést kell kötni a támogatottal az 1. számú melléklet szerint. </w:t>
      </w:r>
    </w:p>
    <w:p w14:paraId="7E5AFF2A" w14:textId="77777777" w:rsidR="00D44CEE" w:rsidRPr="00D44CEE" w:rsidRDefault="00D44CEE" w:rsidP="00D44CEE">
      <w:pPr>
        <w:numPr>
          <w:ilvl w:val="0"/>
          <w:numId w:val="9"/>
        </w:numPr>
        <w:ind w:left="0" w:firstLine="0"/>
        <w:jc w:val="both"/>
        <w:rPr>
          <w:color w:val="auto"/>
          <w:lang w:eastAsia="zh-CN"/>
        </w:rPr>
      </w:pPr>
      <w:r w:rsidRPr="00D44CEE">
        <w:rPr>
          <w:color w:val="auto"/>
          <w:lang w:eastAsia="zh-CN"/>
        </w:rPr>
        <w:t>9.4. Támogatott május 30. napjáig jogosult aláírni a szerződést, mely határidő jogvesztő. A jogvesztő határidővel érintett támogatásra a fel nem használt támogatásra vonatkozó szabályokat kell alkalmazni.</w:t>
      </w:r>
    </w:p>
    <w:p w14:paraId="03FBE001" w14:textId="77777777" w:rsidR="00D44CEE" w:rsidRPr="00D44CEE" w:rsidRDefault="00D44CEE" w:rsidP="00D44CEE">
      <w:pPr>
        <w:jc w:val="both"/>
        <w:rPr>
          <w:b/>
          <w:bCs/>
          <w:color w:val="auto"/>
          <w:lang w:eastAsia="zh-CN"/>
        </w:rPr>
      </w:pPr>
    </w:p>
    <w:p w14:paraId="70CD3B09" w14:textId="77777777" w:rsidR="00D44CEE" w:rsidRPr="00D44CEE" w:rsidRDefault="00D44CEE" w:rsidP="00D44CEE">
      <w:pPr>
        <w:jc w:val="center"/>
        <w:rPr>
          <w:b/>
          <w:i/>
          <w:color w:val="auto"/>
          <w:lang w:eastAsia="zh-CN"/>
        </w:rPr>
      </w:pPr>
      <w:r w:rsidRPr="00D44CEE">
        <w:rPr>
          <w:b/>
          <w:i/>
          <w:color w:val="auto"/>
          <w:lang w:eastAsia="zh-CN"/>
        </w:rPr>
        <w:t>10.</w:t>
      </w:r>
    </w:p>
    <w:p w14:paraId="0C5EBCB6" w14:textId="77777777" w:rsidR="00D44CEE" w:rsidRPr="00D44CEE" w:rsidRDefault="00D44CEE" w:rsidP="00D44CEE">
      <w:pPr>
        <w:jc w:val="center"/>
        <w:rPr>
          <w:color w:val="auto"/>
          <w:lang w:eastAsia="zh-CN"/>
        </w:rPr>
      </w:pPr>
      <w:r w:rsidRPr="00D44CEE">
        <w:rPr>
          <w:b/>
          <w:i/>
          <w:color w:val="auto"/>
          <w:lang w:eastAsia="zh-CN"/>
        </w:rPr>
        <w:t>Közzététel</w:t>
      </w:r>
    </w:p>
    <w:p w14:paraId="297A5016" w14:textId="77777777" w:rsidR="00D44CEE" w:rsidRPr="00D44CEE" w:rsidRDefault="00D44CEE" w:rsidP="00D44CEE">
      <w:pPr>
        <w:widowControl w:val="0"/>
        <w:overflowPunct w:val="0"/>
        <w:autoSpaceDE w:val="0"/>
        <w:jc w:val="both"/>
        <w:textAlignment w:val="baseline"/>
        <w:rPr>
          <w:color w:val="auto"/>
          <w:lang w:eastAsia="zh-CN"/>
        </w:rPr>
      </w:pPr>
    </w:p>
    <w:p w14:paraId="545F17C9" w14:textId="77777777" w:rsidR="00D44CEE" w:rsidRPr="00D44CEE" w:rsidRDefault="00D44CEE" w:rsidP="00D44CEE">
      <w:pPr>
        <w:widowControl w:val="0"/>
        <w:overflowPunct w:val="0"/>
        <w:autoSpaceDE w:val="0"/>
        <w:jc w:val="both"/>
        <w:textAlignment w:val="baseline"/>
        <w:rPr>
          <w:color w:val="auto"/>
          <w:lang w:eastAsia="zh-CN"/>
        </w:rPr>
      </w:pPr>
      <w:r w:rsidRPr="00D44CEE">
        <w:rPr>
          <w:color w:val="auto"/>
          <w:lang w:eastAsia="zh-CN"/>
        </w:rPr>
        <w:t xml:space="preserve">Az államháztartásról szóló 2011. évi CXCV. törvény rendelkezései alapján az önkormányzat költségvetéséből nyújtott nem normatív, céljellegű, közösségi cél megvalósításához nyújtott támogatások kedvezményezettjeinek nevére, a támogatás céljára, összegére, továbbá a támogatási program megvalósítási helyére vonatkozó adatokat a </w:t>
      </w:r>
      <w:r w:rsidRPr="00D44CEE">
        <w:rPr>
          <w:color w:val="auto"/>
          <w:szCs w:val="20"/>
          <w:lang w:eastAsia="zh-CN"/>
        </w:rPr>
        <w:t>https://szigethalom.asp.lgov.hu/</w:t>
      </w:r>
      <w:r w:rsidRPr="00D44CEE" w:rsidDel="009F6783">
        <w:rPr>
          <w:color w:val="auto"/>
          <w:lang w:eastAsia="zh-CN"/>
        </w:rPr>
        <w:t xml:space="preserve"> </w:t>
      </w:r>
      <w:r w:rsidRPr="00D44CEE">
        <w:rPr>
          <w:color w:val="auto"/>
          <w:lang w:eastAsia="zh-CN"/>
        </w:rPr>
        <w:t xml:space="preserve">honlapon közzé kell tenni. </w:t>
      </w:r>
    </w:p>
    <w:p w14:paraId="5F2051E9" w14:textId="77777777" w:rsidR="00D44CEE" w:rsidRPr="00D44CEE" w:rsidRDefault="00D44CEE" w:rsidP="00D44CEE">
      <w:pPr>
        <w:jc w:val="both"/>
        <w:rPr>
          <w:color w:val="auto"/>
          <w:lang w:eastAsia="zh-CN"/>
        </w:rPr>
      </w:pPr>
    </w:p>
    <w:p w14:paraId="75F333F4" w14:textId="77777777" w:rsidR="00D44CEE" w:rsidRPr="00D44CEE" w:rsidRDefault="00D44CEE" w:rsidP="00D44CEE">
      <w:pPr>
        <w:ind w:left="360" w:hanging="360"/>
        <w:jc w:val="center"/>
        <w:rPr>
          <w:b/>
          <w:i/>
          <w:color w:val="auto"/>
          <w:lang w:eastAsia="zh-CN"/>
        </w:rPr>
      </w:pPr>
      <w:r w:rsidRPr="00D44CEE">
        <w:rPr>
          <w:b/>
          <w:i/>
          <w:color w:val="auto"/>
          <w:lang w:eastAsia="zh-CN"/>
        </w:rPr>
        <w:t>11.</w:t>
      </w:r>
    </w:p>
    <w:p w14:paraId="0E1D0F74" w14:textId="77777777" w:rsidR="00D44CEE" w:rsidRPr="00D44CEE" w:rsidRDefault="00D44CEE" w:rsidP="00D44CEE">
      <w:pPr>
        <w:jc w:val="center"/>
        <w:rPr>
          <w:b/>
          <w:i/>
          <w:color w:val="auto"/>
          <w:lang w:eastAsia="zh-CN"/>
        </w:rPr>
      </w:pPr>
      <w:r w:rsidRPr="00D44CEE">
        <w:rPr>
          <w:b/>
          <w:i/>
          <w:color w:val="auto"/>
          <w:lang w:eastAsia="zh-CN"/>
        </w:rPr>
        <w:t>Az elszámolási kötelezettség teljesítésének és felhasználás jogszerűségének ellenőrzése</w:t>
      </w:r>
    </w:p>
    <w:p w14:paraId="0BE699B4" w14:textId="77777777" w:rsidR="00D44CEE" w:rsidRPr="00D44CEE" w:rsidRDefault="00D44CEE" w:rsidP="00D44CEE">
      <w:pPr>
        <w:jc w:val="center"/>
        <w:rPr>
          <w:b/>
          <w:i/>
          <w:color w:val="auto"/>
          <w:lang w:eastAsia="zh-CN"/>
        </w:rPr>
      </w:pPr>
    </w:p>
    <w:p w14:paraId="28A34996" w14:textId="77777777" w:rsidR="00D44CEE" w:rsidRPr="00D44CEE" w:rsidRDefault="00D44CEE" w:rsidP="00D44CEE">
      <w:pPr>
        <w:jc w:val="both"/>
        <w:rPr>
          <w:b/>
          <w:i/>
          <w:color w:val="auto"/>
          <w:lang w:eastAsia="zh-CN"/>
        </w:rPr>
      </w:pPr>
      <w:r w:rsidRPr="00D44CEE">
        <w:rPr>
          <w:color w:val="auto"/>
          <w:lang w:eastAsia="zh-CN"/>
        </w:rPr>
        <w:t>11.1 Az elszámolások elfogadásáról a Képviselő-testület át nem ruházható hatáskörben dönt.</w:t>
      </w:r>
    </w:p>
    <w:p w14:paraId="1B4AC601" w14:textId="77777777" w:rsidR="00D44CEE" w:rsidRPr="00D44CEE" w:rsidRDefault="00D44CEE" w:rsidP="00D44CEE">
      <w:pPr>
        <w:jc w:val="both"/>
        <w:rPr>
          <w:b/>
          <w:color w:val="auto"/>
          <w:lang w:eastAsia="zh-CN"/>
        </w:rPr>
      </w:pPr>
    </w:p>
    <w:p w14:paraId="1E9AC4EB" w14:textId="77777777" w:rsidR="00D44CEE" w:rsidRPr="00D44CEE" w:rsidRDefault="00D44CEE" w:rsidP="00D44CEE">
      <w:pPr>
        <w:jc w:val="both"/>
        <w:rPr>
          <w:iCs/>
          <w:color w:val="auto"/>
          <w:lang w:eastAsia="zh-CN"/>
        </w:rPr>
      </w:pPr>
      <w:r w:rsidRPr="00D44CEE">
        <w:rPr>
          <w:color w:val="auto"/>
          <w:lang w:eastAsia="zh-CN"/>
        </w:rPr>
        <w:t xml:space="preserve">11.2. </w:t>
      </w:r>
      <w:r w:rsidRPr="00D44CEE">
        <w:rPr>
          <w:i/>
          <w:color w:val="auto"/>
          <w:lang w:eastAsia="zh-CN"/>
        </w:rPr>
        <w:t>A támogatás elszámoltatásánál az alábbi szabályokat kell alkalmazni:</w:t>
      </w:r>
    </w:p>
    <w:p w14:paraId="328139D2" w14:textId="77777777" w:rsidR="00D44CEE" w:rsidRPr="00D44CEE" w:rsidRDefault="00D44CEE" w:rsidP="00D44CEE">
      <w:pPr>
        <w:numPr>
          <w:ilvl w:val="0"/>
          <w:numId w:val="6"/>
        </w:numPr>
        <w:ind w:left="360"/>
        <w:jc w:val="both"/>
        <w:rPr>
          <w:iCs/>
          <w:color w:val="auto"/>
          <w:lang w:eastAsia="zh-CN"/>
        </w:rPr>
      </w:pPr>
      <w:r w:rsidRPr="00D44CEE">
        <w:rPr>
          <w:iCs/>
          <w:color w:val="auto"/>
          <w:lang w:eastAsia="zh-CN"/>
        </w:rPr>
        <w:t xml:space="preserve">A benyújtott elszámolásokat Polgármesteri Hivatal illetékes szervezeti egységének megbízott dolgozója ellenőrizni köteles, hogy a felhasználás a célnak megfelelőn és jogszerűen történt-e. </w:t>
      </w:r>
    </w:p>
    <w:p w14:paraId="22940DF3" w14:textId="77777777" w:rsidR="00D44CEE" w:rsidRPr="00D44CEE" w:rsidRDefault="00D44CEE" w:rsidP="00D44CEE">
      <w:pPr>
        <w:numPr>
          <w:ilvl w:val="0"/>
          <w:numId w:val="6"/>
        </w:numPr>
        <w:ind w:left="360"/>
        <w:jc w:val="both"/>
        <w:rPr>
          <w:iCs/>
          <w:color w:val="auto"/>
          <w:lang w:eastAsia="zh-CN"/>
        </w:rPr>
      </w:pPr>
      <w:r w:rsidRPr="00D44CEE">
        <w:rPr>
          <w:iCs/>
          <w:color w:val="auto"/>
          <w:lang w:eastAsia="zh-CN"/>
        </w:rPr>
        <w:t>A tartalmi és számszaki ellenőrzés tényét és annak elfogadását a benyújtott elszámoláson dokumentálni kell.</w:t>
      </w:r>
    </w:p>
    <w:p w14:paraId="24E7E2E5" w14:textId="77777777" w:rsidR="00D44CEE" w:rsidRPr="00D44CEE" w:rsidRDefault="00D44CEE" w:rsidP="00D44CEE">
      <w:pPr>
        <w:numPr>
          <w:ilvl w:val="0"/>
          <w:numId w:val="6"/>
        </w:numPr>
        <w:ind w:left="360"/>
        <w:jc w:val="both"/>
        <w:rPr>
          <w:color w:val="auto"/>
          <w:lang w:eastAsia="zh-CN"/>
        </w:rPr>
      </w:pPr>
      <w:r w:rsidRPr="00D44CEE">
        <w:rPr>
          <w:iCs/>
          <w:color w:val="auto"/>
          <w:lang w:eastAsia="zh-CN"/>
        </w:rPr>
        <w:t>Ha a támogatott a szerződésben foglalt határidőig nem, vagy nem szabályos módon számolt el a támogatás felhasználásáról, haladéktalanul fel kell szólítani a számadási kötelezettségének teljesítésére.</w:t>
      </w:r>
    </w:p>
    <w:p w14:paraId="6EF826D5" w14:textId="77777777" w:rsidR="00D44CEE" w:rsidRPr="00D44CEE" w:rsidRDefault="00D44CEE" w:rsidP="00D44CEE">
      <w:pPr>
        <w:numPr>
          <w:ilvl w:val="1"/>
          <w:numId w:val="6"/>
        </w:numPr>
        <w:spacing w:before="120" w:after="120"/>
        <w:ind w:left="788" w:hanging="431"/>
        <w:jc w:val="both"/>
        <w:rPr>
          <w:color w:val="auto"/>
          <w:lang w:eastAsia="zh-CN"/>
        </w:rPr>
      </w:pPr>
      <w:r w:rsidRPr="00D44CEE">
        <w:rPr>
          <w:color w:val="auto"/>
          <w:lang w:eastAsia="zh-CN"/>
        </w:rPr>
        <w:t xml:space="preserve"> Amennyiben Támogatott - hiánypótlással együtt - május 15. napjáig érvényesen nem tud elszámolni, automatikusan kizárásra kerül a következő pályázati időszakból.</w:t>
      </w:r>
    </w:p>
    <w:p w14:paraId="40F6A9B2" w14:textId="77777777" w:rsidR="00D44CEE" w:rsidRPr="00D44CEE" w:rsidRDefault="00D44CEE" w:rsidP="00D44CEE">
      <w:pPr>
        <w:numPr>
          <w:ilvl w:val="0"/>
          <w:numId w:val="6"/>
        </w:numPr>
        <w:ind w:left="360"/>
        <w:jc w:val="both"/>
        <w:rPr>
          <w:color w:val="auto"/>
          <w:lang w:eastAsia="zh-CN"/>
        </w:rPr>
      </w:pPr>
      <w:r w:rsidRPr="00D44CEE">
        <w:rPr>
          <w:color w:val="auto"/>
          <w:lang w:eastAsia="zh-CN"/>
        </w:rPr>
        <w:t>Amennyiben a támogatott szervezet nem tud elszámolni a támogatás felhasználásáról, a támogatást a kedvezményezett részére történő átutalás időpontjától a Ptk. szerinti késedelmi kamattal növelten kell visszafizettetni.</w:t>
      </w:r>
    </w:p>
    <w:p w14:paraId="51D8F64B" w14:textId="77777777" w:rsidR="00D44CEE" w:rsidRPr="00D44CEE" w:rsidRDefault="00D44CEE" w:rsidP="00D44CEE">
      <w:pPr>
        <w:numPr>
          <w:ilvl w:val="0"/>
          <w:numId w:val="6"/>
        </w:numPr>
        <w:ind w:left="360"/>
        <w:jc w:val="both"/>
        <w:rPr>
          <w:color w:val="auto"/>
          <w:lang w:eastAsia="zh-CN"/>
        </w:rPr>
      </w:pPr>
      <w:r w:rsidRPr="00D44CEE">
        <w:rPr>
          <w:color w:val="auto"/>
          <w:lang w:eastAsia="zh-CN"/>
        </w:rPr>
        <w:t>A támogatott céltól eltérő felhasználás esetén a körülmények áttekintését követően kell dönteni az összeg esetleges visszafizetéséről, vagy a további támogatás megvonásáról.</w:t>
      </w:r>
    </w:p>
    <w:p w14:paraId="0B6D72EA" w14:textId="77777777" w:rsidR="00D44CEE" w:rsidRPr="00D44CEE" w:rsidRDefault="00D44CEE" w:rsidP="00D44CEE">
      <w:pPr>
        <w:numPr>
          <w:ilvl w:val="0"/>
          <w:numId w:val="6"/>
        </w:numPr>
        <w:ind w:left="360"/>
        <w:jc w:val="both"/>
        <w:rPr>
          <w:color w:val="auto"/>
          <w:lang w:eastAsia="zh-CN"/>
        </w:rPr>
      </w:pPr>
      <w:r w:rsidRPr="00D44CEE">
        <w:rPr>
          <w:color w:val="auto"/>
          <w:lang w:eastAsia="zh-CN"/>
        </w:rPr>
        <w:t>A fel nem használt támogatást az önkormányzat számlájára vissza kell fizettetni.</w:t>
      </w:r>
      <w:r w:rsidRPr="00D44CEE">
        <w:rPr>
          <w:color w:val="auto"/>
          <w:lang w:eastAsia="zh-CN"/>
        </w:rPr>
        <w:tab/>
      </w:r>
    </w:p>
    <w:p w14:paraId="00DE426B" w14:textId="77777777" w:rsidR="00D44CEE" w:rsidRPr="00D44CEE" w:rsidRDefault="00D44CEE" w:rsidP="00D44CEE">
      <w:pPr>
        <w:numPr>
          <w:ilvl w:val="0"/>
          <w:numId w:val="6"/>
        </w:numPr>
        <w:ind w:left="360"/>
        <w:jc w:val="both"/>
        <w:rPr>
          <w:color w:val="auto"/>
          <w:lang w:eastAsia="zh-CN"/>
        </w:rPr>
      </w:pPr>
      <w:r w:rsidRPr="00D44CEE">
        <w:rPr>
          <w:color w:val="auto"/>
          <w:lang w:eastAsia="zh-CN"/>
        </w:rPr>
        <w:t xml:space="preserve">A természetbeni támogatás terembérletet, humánerőforrás igénybevételi lehetőséget, és eszközhasználatot jelent. </w:t>
      </w:r>
    </w:p>
    <w:p w14:paraId="69A6BA51" w14:textId="77777777" w:rsidR="00D44CEE" w:rsidRPr="00D44CEE" w:rsidRDefault="00D44CEE" w:rsidP="00D44CEE">
      <w:pPr>
        <w:numPr>
          <w:ilvl w:val="0"/>
          <w:numId w:val="6"/>
        </w:numPr>
        <w:ind w:left="360"/>
        <w:jc w:val="both"/>
        <w:rPr>
          <w:color w:val="auto"/>
          <w:lang w:eastAsia="zh-CN"/>
        </w:rPr>
      </w:pPr>
      <w:r w:rsidRPr="00D44CEE">
        <w:rPr>
          <w:color w:val="auto"/>
          <w:lang w:eastAsia="zh-CN"/>
        </w:rPr>
        <w:t xml:space="preserve">A természetbeni támogatást az „Elszámoló lap természetbeni támogatás nyújtásáról” c. excel formátumú nyomtatványon (7. sz. melléklet) számolják el a társadalmi szervezetek, amely a számlát és a pénzbeli elszámolásoknál vezetett – civil szervezet által Polgármesteri Hivatalhoz benyújtott „Elszámoló adatlapot” (2. sz. melléklet) helyettesíti a szervezetek részére </w:t>
      </w:r>
      <w:r w:rsidRPr="00D44CEE">
        <w:rPr>
          <w:b/>
          <w:color w:val="auto"/>
          <w:lang w:eastAsia="zh-CN"/>
        </w:rPr>
        <w:t>abban az esetben, ha más támogatásban nem részesült a társadalmi szervezet az adott évi pályázatban.</w:t>
      </w:r>
    </w:p>
    <w:p w14:paraId="3C469F27" w14:textId="77777777" w:rsidR="00D44CEE" w:rsidRPr="00D44CEE" w:rsidRDefault="00D44CEE" w:rsidP="00D44CEE">
      <w:pPr>
        <w:numPr>
          <w:ilvl w:val="0"/>
          <w:numId w:val="6"/>
        </w:numPr>
        <w:ind w:left="360"/>
        <w:jc w:val="both"/>
        <w:rPr>
          <w:color w:val="auto"/>
          <w:lang w:eastAsia="zh-CN"/>
        </w:rPr>
      </w:pPr>
      <w:r w:rsidRPr="00D44CEE">
        <w:rPr>
          <w:color w:val="auto"/>
          <w:lang w:eastAsia="zh-CN"/>
        </w:rPr>
        <w:t xml:space="preserve">Amennyiben pénzbeli támogatást is, vagy csak azt kapott a szervezet azt a továbbiakban is az Elszámoló adatlapon kell vezetni. </w:t>
      </w:r>
    </w:p>
    <w:p w14:paraId="7C54656B" w14:textId="77777777" w:rsidR="00D44CEE" w:rsidRPr="00D44CEE" w:rsidRDefault="00D44CEE" w:rsidP="00D44CEE">
      <w:pPr>
        <w:numPr>
          <w:ilvl w:val="0"/>
          <w:numId w:val="6"/>
        </w:numPr>
        <w:ind w:left="360"/>
        <w:jc w:val="both"/>
        <w:rPr>
          <w:color w:val="auto"/>
          <w:lang w:eastAsia="zh-CN"/>
        </w:rPr>
      </w:pPr>
      <w:r w:rsidRPr="00D44CEE">
        <w:rPr>
          <w:color w:val="auto"/>
          <w:lang w:eastAsia="zh-CN"/>
        </w:rPr>
        <w:t xml:space="preserve">Az „Elszámoló lap természetbeni támogatás nyújtásáról” c. nyomtatványt (7. sz. melléklet) a VSZK, HGVK negyedévente, a többi intézmény havonta állítja ki a civilszervezetek részére. </w:t>
      </w:r>
    </w:p>
    <w:p w14:paraId="4CC3BA4C" w14:textId="77777777" w:rsidR="00D44CEE" w:rsidRPr="00D44CEE" w:rsidRDefault="00D44CEE" w:rsidP="00D44CEE">
      <w:pPr>
        <w:numPr>
          <w:ilvl w:val="0"/>
          <w:numId w:val="6"/>
        </w:numPr>
        <w:ind w:left="360"/>
        <w:jc w:val="both"/>
        <w:rPr>
          <w:color w:val="auto"/>
          <w:lang w:eastAsia="zh-CN"/>
        </w:rPr>
      </w:pPr>
      <w:bookmarkStart w:id="1" w:name="_Hlk161061723"/>
      <w:r w:rsidRPr="00D44CEE">
        <w:rPr>
          <w:color w:val="auto"/>
          <w:lang w:eastAsia="zh-CN"/>
        </w:rPr>
        <w:t xml:space="preserve">A terembérleti lehetőséget biztosító önkormányzati intézmény abban az esetben állíthatja ki a természetbeni támogatás nyújtásáról szóló elszámoló lapot, ha a támogatott </w:t>
      </w:r>
    </w:p>
    <w:p w14:paraId="0BCEDC57" w14:textId="77777777" w:rsidR="00D44CEE" w:rsidRPr="00D44CEE" w:rsidRDefault="00D44CEE" w:rsidP="00D44CEE">
      <w:pPr>
        <w:numPr>
          <w:ilvl w:val="1"/>
          <w:numId w:val="6"/>
        </w:numPr>
        <w:ind w:left="792" w:hanging="432"/>
        <w:jc w:val="both"/>
        <w:rPr>
          <w:color w:val="auto"/>
          <w:lang w:eastAsia="zh-CN"/>
        </w:rPr>
      </w:pPr>
      <w:r w:rsidRPr="00D44CEE">
        <w:rPr>
          <w:color w:val="auto"/>
          <w:lang w:eastAsia="zh-CN"/>
        </w:rPr>
        <w:t xml:space="preserve">a támogatást a szerződésben foglaltak szerint vette igénybe, vagy </w:t>
      </w:r>
    </w:p>
    <w:p w14:paraId="19E7AA35" w14:textId="77777777" w:rsidR="00D44CEE" w:rsidRPr="00D44CEE" w:rsidRDefault="00D44CEE" w:rsidP="00D44CEE">
      <w:pPr>
        <w:numPr>
          <w:ilvl w:val="1"/>
          <w:numId w:val="6"/>
        </w:numPr>
        <w:ind w:left="792" w:hanging="432"/>
        <w:jc w:val="both"/>
        <w:rPr>
          <w:color w:val="auto"/>
          <w:lang w:eastAsia="zh-CN"/>
        </w:rPr>
      </w:pPr>
      <w:r w:rsidRPr="00D44CEE">
        <w:rPr>
          <w:color w:val="auto"/>
          <w:lang w:eastAsia="zh-CN"/>
        </w:rPr>
        <w:t>a projekt, rendezvény célú támogatás esetén a támogatott eseményt megelőző 31. napig vagy azt megelőzően értesítette az intézményt az eseményt érintő változásról, vagy</w:t>
      </w:r>
    </w:p>
    <w:p w14:paraId="67797A5C" w14:textId="77777777" w:rsidR="00D44CEE" w:rsidRPr="00D44CEE" w:rsidRDefault="00D44CEE" w:rsidP="00D44CEE">
      <w:pPr>
        <w:numPr>
          <w:ilvl w:val="1"/>
          <w:numId w:val="6"/>
        </w:numPr>
        <w:ind w:left="792" w:hanging="432"/>
        <w:jc w:val="both"/>
        <w:rPr>
          <w:color w:val="auto"/>
          <w:lang w:eastAsia="zh-CN"/>
        </w:rPr>
      </w:pPr>
      <w:r w:rsidRPr="00D44CEE">
        <w:rPr>
          <w:color w:val="auto"/>
          <w:lang w:eastAsia="zh-CN"/>
        </w:rPr>
        <w:t>a projekt, rendezvény célú támogatás esetén a támogatott eseményt megelőző 30. napon vagy azt követően értesítette az intézményt az eseményt érintő változásról, és az intézmény által megállapított terembérleti díjat az intézmény részére megfizette.</w:t>
      </w:r>
    </w:p>
    <w:bookmarkEnd w:id="1"/>
    <w:p w14:paraId="3A5803B9" w14:textId="77777777" w:rsidR="00D44CEE" w:rsidRPr="00D44CEE" w:rsidRDefault="00D44CEE" w:rsidP="00D44CEE">
      <w:pPr>
        <w:numPr>
          <w:ilvl w:val="0"/>
          <w:numId w:val="6"/>
        </w:numPr>
        <w:ind w:left="360"/>
        <w:jc w:val="both"/>
        <w:rPr>
          <w:color w:val="auto"/>
          <w:lang w:eastAsia="zh-CN"/>
        </w:rPr>
      </w:pPr>
      <w:r w:rsidRPr="00D44CEE">
        <w:rPr>
          <w:color w:val="auto"/>
          <w:lang w:eastAsia="zh-CN"/>
        </w:rPr>
        <w:t xml:space="preserve">A belső (hivatali) elszámolás megkönnyítésére az „Igazoló lap” (6. sz. melléklet) szintén excel formátumban kezelendő, megfelelő kitöltés mellett a képlettel ellátott oszlopban az összesítő sorban láthatóvá válik, hogy a szervezet mennyit használt fel a természetbeni támogatásából. Az „Igazoló lapot” a civil szervezet terem (eszköz, humánerőforrás) használatának megfelelően kell vezetni, és havonta 5-ét követő első hétfőn Polgármesteri Hivatal Pénzügyi Irodába </w:t>
      </w:r>
      <w:hyperlink r:id="rId7" w:history="1">
        <w:r w:rsidRPr="00D44CEE">
          <w:rPr>
            <w:color w:val="0563C1"/>
            <w:u w:val="single"/>
            <w:lang w:eastAsia="zh-CN"/>
          </w:rPr>
          <w:t>penzugy@szigethalom.hu</w:t>
        </w:r>
      </w:hyperlink>
      <w:r w:rsidRPr="00D44CEE">
        <w:rPr>
          <w:color w:val="auto"/>
          <w:lang w:eastAsia="zh-CN"/>
        </w:rPr>
        <w:t xml:space="preserve"> e-mail címre kell megküldeni. </w:t>
      </w:r>
    </w:p>
    <w:p w14:paraId="5D93A40D" w14:textId="77777777" w:rsidR="00D44CEE" w:rsidRPr="00D44CEE" w:rsidRDefault="00D44CEE" w:rsidP="00D44CEE">
      <w:pPr>
        <w:spacing w:before="280" w:after="280"/>
        <w:jc w:val="both"/>
        <w:rPr>
          <w:b/>
          <w:i/>
          <w:color w:val="auto"/>
          <w:lang w:eastAsia="zh-CN"/>
        </w:rPr>
      </w:pPr>
      <w:r w:rsidRPr="00D44CEE">
        <w:rPr>
          <w:color w:val="auto"/>
          <w:lang w:eastAsia="zh-CN"/>
        </w:rPr>
        <w:t xml:space="preserve">11.3 Az éves belső ellenőrzési terv elkészítése során kiemelt figyelmet kell fordítani a </w:t>
      </w:r>
      <w:r w:rsidRPr="00D44CEE">
        <w:rPr>
          <w:bCs/>
          <w:color w:val="auto"/>
          <w:lang w:eastAsia="zh-CN"/>
        </w:rPr>
        <w:t>céljelleggel</w:t>
      </w:r>
      <w:r w:rsidRPr="00D44CEE">
        <w:rPr>
          <w:color w:val="auto"/>
          <w:lang w:eastAsia="zh-CN"/>
        </w:rPr>
        <w:t xml:space="preserve"> – nem szociális ellátásként – nyújtott támogatások ellenőrzésére. </w:t>
      </w:r>
    </w:p>
    <w:p w14:paraId="04096A62" w14:textId="77777777" w:rsidR="00D44CEE" w:rsidRPr="00D44CEE" w:rsidRDefault="00D44CEE" w:rsidP="00D44CEE">
      <w:pPr>
        <w:jc w:val="center"/>
        <w:rPr>
          <w:b/>
          <w:i/>
          <w:color w:val="auto"/>
          <w:lang w:eastAsia="zh-CN"/>
        </w:rPr>
      </w:pPr>
      <w:r w:rsidRPr="00D44CEE">
        <w:rPr>
          <w:b/>
          <w:i/>
          <w:color w:val="auto"/>
          <w:lang w:eastAsia="zh-CN"/>
        </w:rPr>
        <w:t>12.</w:t>
      </w:r>
    </w:p>
    <w:p w14:paraId="7842D50A" w14:textId="77777777" w:rsidR="00D44CEE" w:rsidRPr="00D44CEE" w:rsidRDefault="00D44CEE" w:rsidP="00D44CEE">
      <w:pPr>
        <w:jc w:val="center"/>
        <w:rPr>
          <w:color w:val="auto"/>
          <w:lang w:eastAsia="zh-CN"/>
        </w:rPr>
      </w:pPr>
      <w:r w:rsidRPr="00D44CEE">
        <w:rPr>
          <w:b/>
          <w:i/>
          <w:color w:val="auto"/>
          <w:lang w:eastAsia="zh-CN"/>
        </w:rPr>
        <w:t>Nyilvántartás</w:t>
      </w:r>
    </w:p>
    <w:p w14:paraId="36F3DD9D" w14:textId="77777777" w:rsidR="00D44CEE" w:rsidRPr="00D44CEE" w:rsidRDefault="00D44CEE" w:rsidP="00D44CEE">
      <w:pPr>
        <w:spacing w:before="280" w:after="280"/>
        <w:jc w:val="both"/>
        <w:rPr>
          <w:b/>
          <w:i/>
          <w:color w:val="auto"/>
          <w:lang w:eastAsia="zh-CN"/>
        </w:rPr>
      </w:pPr>
      <w:r w:rsidRPr="00D44CEE">
        <w:rPr>
          <w:color w:val="auto"/>
          <w:lang w:eastAsia="zh-CN"/>
        </w:rPr>
        <w:t xml:space="preserve">A támogatásokról és a számadási kötelezettség teljesítéséről az érintett szervezeti egység köteles a 3. sz. melléklet szerinti nyilvántartást vezetni. A nyilvántartásnak tartalmaznia kell a támogatott szervezetek nevét, címét, a támogatott képviselőjének nevét, a támogatás összegét és célját, az átutalás idejét, a támogatás célszerinti felhasználása elszámolásának határidejét, az elszámolás időpontját, valamint az elszámolás és bizonylat fellelhetőségét, bizonylat számát.                    </w:t>
      </w:r>
    </w:p>
    <w:p w14:paraId="4489A8FA" w14:textId="77777777" w:rsidR="00D44CEE" w:rsidRPr="00D44CEE" w:rsidRDefault="00D44CEE" w:rsidP="00D44CEE">
      <w:pPr>
        <w:jc w:val="center"/>
        <w:rPr>
          <w:b/>
          <w:i/>
          <w:color w:val="auto"/>
          <w:lang w:eastAsia="zh-CN"/>
        </w:rPr>
      </w:pPr>
      <w:r w:rsidRPr="00D44CEE">
        <w:rPr>
          <w:b/>
          <w:i/>
          <w:color w:val="auto"/>
          <w:lang w:eastAsia="zh-CN"/>
        </w:rPr>
        <w:t>13.</w:t>
      </w:r>
    </w:p>
    <w:p w14:paraId="70244999" w14:textId="77777777" w:rsidR="00D44CEE" w:rsidRPr="00D44CEE" w:rsidRDefault="00D44CEE" w:rsidP="00D44CEE">
      <w:pPr>
        <w:jc w:val="center"/>
        <w:rPr>
          <w:b/>
          <w:i/>
          <w:color w:val="auto"/>
          <w:lang w:eastAsia="zh-CN"/>
        </w:rPr>
      </w:pPr>
      <w:r w:rsidRPr="00D44CEE">
        <w:rPr>
          <w:b/>
          <w:i/>
          <w:color w:val="auto"/>
          <w:lang w:eastAsia="zh-CN"/>
        </w:rPr>
        <w:t>Hatálybaléptetés</w:t>
      </w:r>
    </w:p>
    <w:p w14:paraId="3B285710" w14:textId="77777777" w:rsidR="00D44CEE" w:rsidRPr="00D44CEE" w:rsidRDefault="00D44CEE" w:rsidP="00D44CEE">
      <w:pPr>
        <w:rPr>
          <w:color w:val="auto"/>
          <w:lang w:eastAsia="zh-CN"/>
        </w:rPr>
      </w:pPr>
      <w:r w:rsidRPr="00D44CEE">
        <w:rPr>
          <w:color w:val="auto"/>
          <w:lang w:eastAsia="zh-CN"/>
        </w:rPr>
        <w:t> </w:t>
      </w:r>
    </w:p>
    <w:p w14:paraId="15A0CA9F" w14:textId="77777777" w:rsidR="00D44CEE" w:rsidRPr="00D44CEE" w:rsidRDefault="00D44CEE" w:rsidP="00D44CEE">
      <w:pPr>
        <w:rPr>
          <w:color w:val="auto"/>
          <w:lang w:eastAsia="zh-CN"/>
        </w:rPr>
      </w:pPr>
      <w:r w:rsidRPr="00D44CEE">
        <w:rPr>
          <w:color w:val="auto"/>
          <w:lang w:eastAsia="zh-CN"/>
        </w:rPr>
        <w:t>A szabályzat 2026. április 1. napján lép hatályba. </w:t>
      </w:r>
    </w:p>
    <w:p w14:paraId="5489E604" w14:textId="77777777" w:rsidR="00D44CEE" w:rsidRPr="00D44CEE" w:rsidRDefault="00D44CEE" w:rsidP="00D44CEE">
      <w:pPr>
        <w:rPr>
          <w:b/>
          <w:i/>
          <w:color w:val="auto"/>
          <w:lang w:eastAsia="zh-CN"/>
        </w:rPr>
      </w:pPr>
    </w:p>
    <w:p w14:paraId="494A0065" w14:textId="77777777" w:rsidR="00D44CEE" w:rsidRPr="00D44CEE" w:rsidRDefault="00D44CEE" w:rsidP="00D44CEE">
      <w:pPr>
        <w:spacing w:before="280" w:after="280"/>
        <w:rPr>
          <w:b/>
          <w:i/>
          <w:color w:val="auto"/>
          <w:lang w:eastAsia="zh-CN"/>
        </w:rPr>
      </w:pPr>
      <w:r w:rsidRPr="00D44CEE">
        <w:rPr>
          <w:color w:val="auto"/>
          <w:lang w:eastAsia="zh-CN"/>
        </w:rPr>
        <w:t>Szigethalom, …</w:t>
      </w:r>
    </w:p>
    <w:p w14:paraId="36FDED79" w14:textId="77777777" w:rsidR="00D44CEE" w:rsidRPr="00D44CEE" w:rsidRDefault="00D44CEE" w:rsidP="00D44CEE">
      <w:pPr>
        <w:rPr>
          <w:b/>
          <w:i/>
          <w:color w:val="auto"/>
          <w:lang w:eastAsia="zh-CN"/>
        </w:rPr>
      </w:pPr>
      <w:r w:rsidRPr="00D44CEE">
        <w:rPr>
          <w:b/>
          <w:i/>
          <w:color w:val="auto"/>
          <w:lang w:eastAsia="zh-CN"/>
        </w:rPr>
        <w:t xml:space="preserve"> </w:t>
      </w:r>
    </w:p>
    <w:p w14:paraId="468BF913" w14:textId="77777777" w:rsidR="00D44CEE" w:rsidRPr="00D44CEE" w:rsidRDefault="00D44CEE" w:rsidP="00D44CEE">
      <w:pPr>
        <w:rPr>
          <w:b/>
          <w:i/>
          <w:color w:val="auto"/>
          <w:lang w:eastAsia="zh-CN"/>
        </w:rPr>
      </w:pPr>
    </w:p>
    <w:p w14:paraId="02DF17A3" w14:textId="77777777" w:rsidR="00D44CEE" w:rsidRPr="00D44CEE" w:rsidRDefault="00D44CEE" w:rsidP="00D44CEE">
      <w:pPr>
        <w:rPr>
          <w:b/>
          <w:i/>
          <w:color w:val="auto"/>
          <w:lang w:eastAsia="zh-CN"/>
        </w:rPr>
      </w:pPr>
      <w:r w:rsidRPr="00D44CEE">
        <w:rPr>
          <w:b/>
          <w:i/>
          <w:color w:val="auto"/>
          <w:lang w:eastAsia="zh-CN"/>
        </w:rPr>
        <w:t xml:space="preserve">                                                                                          </w:t>
      </w:r>
    </w:p>
    <w:p w14:paraId="439A7180" w14:textId="77777777" w:rsidR="00D44CEE" w:rsidRPr="00D44CEE" w:rsidRDefault="00D44CEE" w:rsidP="00D44CEE">
      <w:pPr>
        <w:ind w:firstLine="708"/>
        <w:rPr>
          <w:b/>
          <w:iCs/>
          <w:color w:val="auto"/>
          <w:lang w:eastAsia="zh-CN"/>
        </w:rPr>
      </w:pPr>
      <w:r w:rsidRPr="00D44CEE">
        <w:rPr>
          <w:b/>
          <w:iCs/>
          <w:color w:val="auto"/>
          <w:lang w:eastAsia="zh-CN"/>
        </w:rPr>
        <w:t xml:space="preserve">Fáki László </w:t>
      </w:r>
      <w:r w:rsidRPr="00D44CEE">
        <w:rPr>
          <w:b/>
          <w:iCs/>
          <w:color w:val="auto"/>
          <w:lang w:eastAsia="zh-CN"/>
        </w:rPr>
        <w:tab/>
      </w:r>
      <w:r w:rsidRPr="00D44CEE">
        <w:rPr>
          <w:b/>
          <w:iCs/>
          <w:color w:val="auto"/>
          <w:lang w:eastAsia="zh-CN"/>
        </w:rPr>
        <w:tab/>
      </w:r>
      <w:r w:rsidRPr="00D44CEE">
        <w:rPr>
          <w:b/>
          <w:iCs/>
          <w:color w:val="auto"/>
          <w:lang w:eastAsia="zh-CN"/>
        </w:rPr>
        <w:tab/>
      </w:r>
      <w:r w:rsidRPr="00D44CEE">
        <w:rPr>
          <w:b/>
          <w:iCs/>
          <w:color w:val="auto"/>
          <w:lang w:eastAsia="zh-CN"/>
        </w:rPr>
        <w:tab/>
      </w:r>
      <w:r w:rsidRPr="00D44CEE">
        <w:rPr>
          <w:b/>
          <w:iCs/>
          <w:color w:val="auto"/>
          <w:lang w:eastAsia="zh-CN"/>
        </w:rPr>
        <w:tab/>
      </w:r>
      <w:r w:rsidRPr="00D44CEE">
        <w:rPr>
          <w:b/>
          <w:iCs/>
          <w:color w:val="auto"/>
          <w:lang w:eastAsia="zh-CN"/>
        </w:rPr>
        <w:tab/>
      </w:r>
      <w:r w:rsidRPr="00D44CEE">
        <w:rPr>
          <w:b/>
          <w:iCs/>
          <w:color w:val="auto"/>
          <w:lang w:eastAsia="zh-CN"/>
        </w:rPr>
        <w:tab/>
        <w:t xml:space="preserve">Dr. Stiebel Viktória </w:t>
      </w:r>
      <w:r w:rsidRPr="00D44CEE">
        <w:rPr>
          <w:b/>
          <w:iCs/>
          <w:color w:val="auto"/>
          <w:lang w:eastAsia="zh-CN"/>
        </w:rPr>
        <w:tab/>
      </w:r>
    </w:p>
    <w:p w14:paraId="17011891" w14:textId="77777777" w:rsidR="00D44CEE" w:rsidRPr="00D44CEE" w:rsidRDefault="00D44CEE" w:rsidP="00D44CEE">
      <w:pPr>
        <w:ind w:firstLine="708"/>
        <w:rPr>
          <w:b/>
          <w:iCs/>
          <w:color w:val="auto"/>
          <w:lang w:eastAsia="zh-CN"/>
        </w:rPr>
      </w:pPr>
      <w:r w:rsidRPr="00D44CEE">
        <w:rPr>
          <w:b/>
          <w:iCs/>
          <w:color w:val="auto"/>
          <w:lang w:eastAsia="zh-CN"/>
        </w:rPr>
        <w:t>polgármester</w:t>
      </w:r>
      <w:r w:rsidRPr="00D44CEE">
        <w:rPr>
          <w:b/>
          <w:iCs/>
          <w:color w:val="auto"/>
          <w:lang w:eastAsia="zh-CN"/>
        </w:rPr>
        <w:tab/>
      </w:r>
      <w:r w:rsidRPr="00D44CEE">
        <w:rPr>
          <w:b/>
          <w:iCs/>
          <w:color w:val="auto"/>
          <w:lang w:eastAsia="zh-CN"/>
        </w:rPr>
        <w:tab/>
      </w:r>
      <w:r w:rsidRPr="00D44CEE">
        <w:rPr>
          <w:b/>
          <w:iCs/>
          <w:color w:val="auto"/>
          <w:lang w:eastAsia="zh-CN"/>
        </w:rPr>
        <w:tab/>
      </w:r>
      <w:r w:rsidRPr="00D44CEE">
        <w:rPr>
          <w:b/>
          <w:iCs/>
          <w:color w:val="auto"/>
          <w:lang w:eastAsia="zh-CN"/>
        </w:rPr>
        <w:tab/>
      </w:r>
      <w:r w:rsidRPr="00D44CEE">
        <w:rPr>
          <w:b/>
          <w:iCs/>
          <w:color w:val="auto"/>
          <w:lang w:eastAsia="zh-CN"/>
        </w:rPr>
        <w:tab/>
      </w:r>
      <w:r w:rsidRPr="00D44CEE">
        <w:rPr>
          <w:b/>
          <w:iCs/>
          <w:color w:val="auto"/>
          <w:lang w:eastAsia="zh-CN"/>
        </w:rPr>
        <w:tab/>
      </w:r>
      <w:r w:rsidRPr="00D44CEE">
        <w:rPr>
          <w:b/>
          <w:iCs/>
          <w:color w:val="auto"/>
          <w:lang w:eastAsia="zh-CN"/>
        </w:rPr>
        <w:tab/>
      </w:r>
      <w:r w:rsidRPr="00D44CEE">
        <w:rPr>
          <w:b/>
          <w:iCs/>
          <w:color w:val="auto"/>
          <w:lang w:eastAsia="zh-CN"/>
        </w:rPr>
        <w:tab/>
        <w:t xml:space="preserve">    jegyző</w:t>
      </w:r>
    </w:p>
    <w:p w14:paraId="20182DB9" w14:textId="77777777" w:rsidR="00D44CEE" w:rsidRPr="00D44CEE" w:rsidRDefault="00D44CEE" w:rsidP="00D44CEE">
      <w:pPr>
        <w:rPr>
          <w:b/>
          <w:i/>
          <w:color w:val="auto"/>
          <w:lang w:eastAsia="zh-CN"/>
        </w:rPr>
      </w:pPr>
    </w:p>
    <w:p w14:paraId="5A9ECAC7" w14:textId="77777777" w:rsidR="00D44CEE" w:rsidRPr="00D44CEE" w:rsidRDefault="00D44CEE" w:rsidP="00D44CEE">
      <w:pPr>
        <w:rPr>
          <w:b/>
          <w:i/>
          <w:color w:val="auto"/>
          <w:lang w:eastAsia="zh-CN"/>
        </w:rPr>
      </w:pPr>
    </w:p>
    <w:p w14:paraId="18D61374" w14:textId="77777777" w:rsidR="00D44CEE" w:rsidRPr="00D44CEE" w:rsidRDefault="00D44CEE" w:rsidP="00D44CEE">
      <w:pPr>
        <w:rPr>
          <w:b/>
          <w:i/>
          <w:color w:val="auto"/>
          <w:lang w:eastAsia="zh-CN"/>
        </w:rPr>
      </w:pPr>
      <w:r w:rsidRPr="00D44CEE">
        <w:rPr>
          <w:b/>
          <w:i/>
          <w:color w:val="auto"/>
          <w:lang w:eastAsia="zh-CN"/>
        </w:rPr>
        <w:t>Mellékletek:</w:t>
      </w:r>
    </w:p>
    <w:p w14:paraId="67B516D7" w14:textId="77777777" w:rsidR="00D44CEE" w:rsidRPr="00D44CEE" w:rsidRDefault="00D44CEE" w:rsidP="00D44CEE">
      <w:pPr>
        <w:rPr>
          <w:b/>
          <w:i/>
          <w:color w:val="auto"/>
          <w:lang w:eastAsia="zh-CN"/>
        </w:rPr>
      </w:pPr>
      <w:r w:rsidRPr="00D44CEE">
        <w:rPr>
          <w:b/>
          <w:i/>
          <w:color w:val="auto"/>
          <w:lang w:eastAsia="zh-CN"/>
        </w:rPr>
        <w:t>1/A. Támogatási szerződés bejegyzett szervezetek részére</w:t>
      </w:r>
    </w:p>
    <w:p w14:paraId="293A1DCF" w14:textId="77777777" w:rsidR="00D44CEE" w:rsidRPr="00D44CEE" w:rsidRDefault="00D44CEE" w:rsidP="00D44CEE">
      <w:pPr>
        <w:rPr>
          <w:b/>
          <w:i/>
          <w:color w:val="auto"/>
          <w:lang w:eastAsia="zh-CN"/>
        </w:rPr>
      </w:pPr>
      <w:r w:rsidRPr="00D44CEE">
        <w:rPr>
          <w:b/>
          <w:i/>
          <w:color w:val="auto"/>
          <w:lang w:eastAsia="zh-CN"/>
        </w:rPr>
        <w:t>1/B. Támogatási szerződés társadalmi szervezetek részére</w:t>
      </w:r>
    </w:p>
    <w:p w14:paraId="359650A9" w14:textId="77777777" w:rsidR="00D44CEE" w:rsidRPr="00D44CEE" w:rsidRDefault="00D44CEE" w:rsidP="00D44CEE">
      <w:pPr>
        <w:numPr>
          <w:ilvl w:val="0"/>
          <w:numId w:val="35"/>
        </w:numPr>
        <w:ind w:left="426" w:hanging="426"/>
        <w:rPr>
          <w:b/>
          <w:i/>
          <w:color w:val="auto"/>
          <w:lang w:eastAsia="zh-CN"/>
        </w:rPr>
      </w:pPr>
      <w:r w:rsidRPr="00D44CEE">
        <w:rPr>
          <w:b/>
          <w:i/>
          <w:color w:val="auto"/>
          <w:lang w:eastAsia="zh-CN"/>
        </w:rPr>
        <w:t>Elszámoló adatlap (excel táblázat-külön fájl)</w:t>
      </w:r>
    </w:p>
    <w:p w14:paraId="62A141A7" w14:textId="77777777" w:rsidR="00D44CEE" w:rsidRPr="00D44CEE" w:rsidRDefault="00D44CEE" w:rsidP="00D44CEE">
      <w:pPr>
        <w:numPr>
          <w:ilvl w:val="0"/>
          <w:numId w:val="35"/>
        </w:numPr>
        <w:ind w:left="426" w:hanging="426"/>
        <w:rPr>
          <w:b/>
          <w:i/>
          <w:color w:val="auto"/>
          <w:lang w:eastAsia="zh-CN"/>
        </w:rPr>
      </w:pPr>
      <w:r w:rsidRPr="00D44CEE">
        <w:rPr>
          <w:b/>
          <w:i/>
          <w:color w:val="auto"/>
          <w:lang w:eastAsia="zh-CN"/>
        </w:rPr>
        <w:t>Pénzügyi Iroda támogatási nyilvántartása (excel táblázat-külön fájl)</w:t>
      </w:r>
    </w:p>
    <w:p w14:paraId="5F6090D6" w14:textId="77777777" w:rsidR="00D44CEE" w:rsidRPr="00D44CEE" w:rsidRDefault="00D44CEE" w:rsidP="00D44CEE">
      <w:pPr>
        <w:numPr>
          <w:ilvl w:val="0"/>
          <w:numId w:val="35"/>
        </w:numPr>
        <w:ind w:left="426" w:hanging="426"/>
        <w:rPr>
          <w:b/>
          <w:i/>
          <w:color w:val="auto"/>
          <w:lang w:eastAsia="zh-CN"/>
        </w:rPr>
      </w:pPr>
      <w:r w:rsidRPr="00D44CEE">
        <w:rPr>
          <w:b/>
          <w:i/>
          <w:color w:val="auto"/>
          <w:lang w:eastAsia="zh-CN"/>
        </w:rPr>
        <w:t>Pályázati adatlap (excel táblázat-külön fájl)</w:t>
      </w:r>
    </w:p>
    <w:p w14:paraId="16A15489" w14:textId="77777777" w:rsidR="00D44CEE" w:rsidRPr="00D44CEE" w:rsidRDefault="00D44CEE" w:rsidP="00D44CEE">
      <w:pPr>
        <w:numPr>
          <w:ilvl w:val="0"/>
          <w:numId w:val="35"/>
        </w:numPr>
        <w:ind w:left="426" w:hanging="426"/>
        <w:rPr>
          <w:b/>
          <w:i/>
          <w:color w:val="auto"/>
          <w:lang w:eastAsia="zh-CN"/>
        </w:rPr>
      </w:pPr>
      <w:r w:rsidRPr="00D44CEE">
        <w:rPr>
          <w:b/>
          <w:i/>
          <w:color w:val="auto"/>
          <w:lang w:eastAsia="zh-CN"/>
        </w:rPr>
        <w:t>Városi Szabadidőközpont regisztrációs adatlap (excel táblázat-külön fájl)</w:t>
      </w:r>
    </w:p>
    <w:p w14:paraId="4634C9BC" w14:textId="77777777" w:rsidR="00D44CEE" w:rsidRPr="00D44CEE" w:rsidRDefault="00D44CEE" w:rsidP="00D44CEE">
      <w:pPr>
        <w:numPr>
          <w:ilvl w:val="0"/>
          <w:numId w:val="35"/>
        </w:numPr>
        <w:ind w:left="426" w:hanging="426"/>
        <w:rPr>
          <w:b/>
          <w:i/>
          <w:color w:val="auto"/>
          <w:lang w:eastAsia="zh-CN"/>
        </w:rPr>
      </w:pPr>
      <w:r w:rsidRPr="00D44CEE">
        <w:rPr>
          <w:b/>
          <w:i/>
          <w:color w:val="auto"/>
          <w:lang w:eastAsia="zh-CN"/>
        </w:rPr>
        <w:t>Igazoló lap a természetben nyújtott támogatások nyilvántartásáról (excel táblázat-külön fájl)</w:t>
      </w:r>
    </w:p>
    <w:p w14:paraId="722C1373" w14:textId="77777777" w:rsidR="00D44CEE" w:rsidRPr="00D44CEE" w:rsidRDefault="00D44CEE" w:rsidP="00D44CEE">
      <w:pPr>
        <w:numPr>
          <w:ilvl w:val="0"/>
          <w:numId w:val="35"/>
        </w:numPr>
        <w:ind w:left="426" w:hanging="426"/>
        <w:rPr>
          <w:b/>
          <w:i/>
          <w:color w:val="auto"/>
          <w:lang w:eastAsia="zh-CN"/>
        </w:rPr>
      </w:pPr>
      <w:r w:rsidRPr="00D44CEE">
        <w:rPr>
          <w:b/>
          <w:i/>
          <w:color w:val="auto"/>
          <w:lang w:eastAsia="zh-CN"/>
        </w:rPr>
        <w:t>Elszámoló lap a természetbeni támogatások nyújtásáról (excel táblázat-külön fájl)</w:t>
      </w:r>
    </w:p>
    <w:p w14:paraId="1FF32109" w14:textId="77777777" w:rsidR="00D44CEE" w:rsidRPr="00D44CEE" w:rsidRDefault="00D44CEE" w:rsidP="00D44CEE">
      <w:pPr>
        <w:numPr>
          <w:ilvl w:val="0"/>
          <w:numId w:val="35"/>
        </w:numPr>
        <w:ind w:left="426" w:hanging="426"/>
        <w:rPr>
          <w:b/>
          <w:i/>
          <w:color w:val="auto"/>
          <w:lang w:eastAsia="zh-CN"/>
        </w:rPr>
      </w:pPr>
      <w:r w:rsidRPr="00D44CEE">
        <w:rPr>
          <w:b/>
          <w:i/>
          <w:color w:val="auto"/>
          <w:lang w:eastAsia="zh-CN"/>
        </w:rPr>
        <w:t>Igazolás rendezvény/projekt bejelentéséről VSZK-tól (excel táblázat külön fájl)</w:t>
      </w:r>
    </w:p>
    <w:p w14:paraId="4D470C4B" w14:textId="77777777" w:rsidR="00D44CEE" w:rsidRPr="00D44CEE" w:rsidRDefault="00D44CEE" w:rsidP="00D44CEE">
      <w:pPr>
        <w:numPr>
          <w:ilvl w:val="0"/>
          <w:numId w:val="35"/>
        </w:numPr>
        <w:ind w:left="426" w:hanging="426"/>
        <w:rPr>
          <w:b/>
          <w:i/>
          <w:color w:val="auto"/>
          <w:lang w:eastAsia="zh-CN"/>
        </w:rPr>
      </w:pPr>
      <w:r w:rsidRPr="00D44CEE">
        <w:rPr>
          <w:b/>
          <w:i/>
          <w:color w:val="auto"/>
          <w:lang w:eastAsia="zh-CN"/>
        </w:rPr>
        <w:t>Igazolás természetbeni támogatás igény bejelentéséről (excel táblázat külön fájl)</w:t>
      </w:r>
    </w:p>
    <w:p w14:paraId="39AF71AA" w14:textId="77777777" w:rsidR="00D44CEE" w:rsidRPr="00D44CEE" w:rsidRDefault="00D44CEE" w:rsidP="00D44CEE">
      <w:pPr>
        <w:ind w:left="720"/>
        <w:rPr>
          <w:b/>
          <w:i/>
          <w:color w:val="auto"/>
          <w:lang w:eastAsia="zh-CN"/>
        </w:rPr>
      </w:pPr>
    </w:p>
    <w:p w14:paraId="1AA84720" w14:textId="77777777" w:rsidR="00D44CEE" w:rsidRPr="00D44CEE" w:rsidRDefault="00D44CEE" w:rsidP="00D44CEE">
      <w:pPr>
        <w:rPr>
          <w:b/>
          <w:i/>
          <w:color w:val="auto"/>
          <w:lang w:eastAsia="zh-CN"/>
        </w:rPr>
      </w:pPr>
      <w:r w:rsidRPr="00D44CEE">
        <w:rPr>
          <w:b/>
          <w:i/>
          <w:color w:val="auto"/>
          <w:u w:val="single"/>
          <w:lang w:eastAsia="zh-CN"/>
        </w:rPr>
        <w:t xml:space="preserve">Záradék: </w:t>
      </w:r>
    </w:p>
    <w:p w14:paraId="44BD4B3A" w14:textId="77777777" w:rsidR="00D44CEE" w:rsidRPr="00D44CEE" w:rsidRDefault="00D44CEE" w:rsidP="00D44CEE">
      <w:pPr>
        <w:rPr>
          <w:b/>
          <w:i/>
          <w:color w:val="auto"/>
          <w:lang w:eastAsia="zh-CN"/>
        </w:rPr>
      </w:pPr>
    </w:p>
    <w:p w14:paraId="2CFBB72E" w14:textId="77777777" w:rsidR="00D44CEE" w:rsidRPr="00D44CEE" w:rsidRDefault="00D44CEE" w:rsidP="00D44CEE">
      <w:pPr>
        <w:rPr>
          <w:bCs/>
          <w:color w:val="auto"/>
          <w:lang w:eastAsia="zh-CN"/>
        </w:rPr>
      </w:pPr>
      <w:r w:rsidRPr="00D44CEE">
        <w:rPr>
          <w:bCs/>
          <w:iCs/>
          <w:color w:val="auto"/>
          <w:lang w:eastAsia="zh-CN"/>
        </w:rPr>
        <w:t xml:space="preserve">Jelen szabályzatot Szigethalom város Önkormányzat Képviselő-testülete …/2026. (III. 24.) számú önkormányzati határozatával fogadta el. </w:t>
      </w:r>
    </w:p>
    <w:p w14:paraId="4FAF21A6" w14:textId="77777777" w:rsidR="00D44CEE" w:rsidRPr="00D44CEE" w:rsidRDefault="00D44CEE" w:rsidP="00D44CEE">
      <w:pPr>
        <w:pageBreakBefore/>
        <w:rPr>
          <w:bCs/>
          <w:color w:val="auto"/>
          <w:lang w:eastAsia="zh-CN"/>
        </w:rPr>
      </w:pPr>
      <w:r w:rsidRPr="00D44CEE">
        <w:rPr>
          <w:bCs/>
          <w:color w:val="auto"/>
          <w:lang w:eastAsia="zh-CN"/>
        </w:rPr>
        <w:t>1/A. számú melléklet a Támogatási Szabályzathoz</w:t>
      </w:r>
    </w:p>
    <w:p w14:paraId="0CAAB127" w14:textId="77777777" w:rsidR="00D44CEE" w:rsidRPr="00D44CEE" w:rsidRDefault="00D44CEE" w:rsidP="00D44CEE">
      <w:pPr>
        <w:rPr>
          <w:smallCaps/>
          <w:color w:val="auto"/>
          <w:lang w:eastAsia="zh-CN"/>
        </w:rPr>
      </w:pPr>
    </w:p>
    <w:p w14:paraId="0B5AE276" w14:textId="77777777" w:rsidR="00D44CEE" w:rsidRPr="00D44CEE" w:rsidRDefault="00D44CEE" w:rsidP="00D44CEE">
      <w:pPr>
        <w:numPr>
          <w:ilvl w:val="1"/>
          <w:numId w:val="0"/>
        </w:numPr>
        <w:tabs>
          <w:tab w:val="num" w:pos="0"/>
        </w:tabs>
        <w:spacing w:after="120"/>
        <w:ind w:left="578" w:hanging="578"/>
        <w:jc w:val="center"/>
        <w:outlineLvl w:val="1"/>
        <w:rPr>
          <w:b/>
          <w:bCs/>
          <w:color w:val="auto"/>
          <w:sz w:val="36"/>
          <w:lang w:eastAsia="zh-CN"/>
        </w:rPr>
      </w:pPr>
      <w:r w:rsidRPr="00D44CEE">
        <w:rPr>
          <w:b/>
          <w:bCs/>
          <w:smallCaps/>
          <w:color w:val="auto"/>
          <w:lang w:eastAsia="zh-CN"/>
        </w:rPr>
        <w:t>Támogatási szerződés</w:t>
      </w:r>
    </w:p>
    <w:p w14:paraId="38AE92AC" w14:textId="77777777" w:rsidR="00D44CEE" w:rsidRPr="00D44CEE" w:rsidRDefault="00D44CEE" w:rsidP="00D44CEE">
      <w:pPr>
        <w:numPr>
          <w:ilvl w:val="0"/>
          <w:numId w:val="9"/>
        </w:numPr>
        <w:ind w:left="0" w:firstLine="0"/>
        <w:jc w:val="both"/>
        <w:rPr>
          <w:color w:val="auto"/>
          <w:lang w:eastAsia="zh-CN"/>
        </w:rPr>
      </w:pPr>
      <w:r w:rsidRPr="00D44CEE">
        <w:rPr>
          <w:color w:val="auto"/>
          <w:lang w:eastAsia="zh-CN"/>
        </w:rPr>
        <w:t xml:space="preserve">amely létrejött egyrészről Szigethalom Város Önkormányzat Képviselő-testület képviseletében eljáró </w:t>
      </w:r>
      <w:r w:rsidRPr="00D44CEE">
        <w:rPr>
          <w:b/>
          <w:bCs/>
          <w:color w:val="auto"/>
          <w:lang w:eastAsia="zh-CN"/>
        </w:rPr>
        <w:t>Fáki László</w:t>
      </w:r>
      <w:r w:rsidRPr="00D44CEE">
        <w:rPr>
          <w:color w:val="auto"/>
          <w:lang w:eastAsia="zh-CN"/>
        </w:rPr>
        <w:t xml:space="preserve"> polgármester (2315 Szigethalom, Kossuth Lajos utca 10.), mint </w:t>
      </w:r>
      <w:r w:rsidRPr="00D44CEE">
        <w:rPr>
          <w:b/>
          <w:bCs/>
          <w:color w:val="auto"/>
          <w:lang w:eastAsia="zh-CN"/>
        </w:rPr>
        <w:t>Támogató</w:t>
      </w:r>
      <w:r w:rsidRPr="00D44CEE">
        <w:rPr>
          <w:color w:val="auto"/>
          <w:lang w:eastAsia="zh-CN"/>
        </w:rPr>
        <w:t xml:space="preserve">, másrészről a … társadalmi szervezet (székhelye: …) képviseletében eljáró … , mint támogatott (a továbbiakban: </w:t>
      </w:r>
      <w:r w:rsidRPr="00D44CEE">
        <w:rPr>
          <w:b/>
          <w:bCs/>
          <w:color w:val="auto"/>
          <w:lang w:eastAsia="zh-CN"/>
        </w:rPr>
        <w:t>Kedvezményezett</w:t>
      </w:r>
      <w:r w:rsidRPr="00D44CEE">
        <w:rPr>
          <w:color w:val="auto"/>
          <w:lang w:eastAsia="zh-CN"/>
        </w:rPr>
        <w:t xml:space="preserve">) között (a továbbiakban együttesen </w:t>
      </w:r>
      <w:r w:rsidRPr="00D44CEE">
        <w:rPr>
          <w:b/>
          <w:bCs/>
          <w:color w:val="auto"/>
          <w:lang w:eastAsia="zh-CN"/>
        </w:rPr>
        <w:t>Felek)</w:t>
      </w:r>
      <w:r w:rsidRPr="00D44CEE">
        <w:rPr>
          <w:color w:val="auto"/>
          <w:lang w:eastAsia="zh-CN"/>
        </w:rPr>
        <w:t xml:space="preserve"> az alábbiak szerint: </w:t>
      </w:r>
    </w:p>
    <w:p w14:paraId="1C3DA71B" w14:textId="77777777" w:rsidR="00D44CEE" w:rsidRPr="00D44CEE" w:rsidRDefault="00D44CEE" w:rsidP="00D44CEE">
      <w:pPr>
        <w:numPr>
          <w:ilvl w:val="0"/>
          <w:numId w:val="9"/>
        </w:numPr>
        <w:autoSpaceDE w:val="0"/>
        <w:spacing w:before="240" w:after="120"/>
        <w:ind w:left="0" w:firstLine="0"/>
        <w:jc w:val="center"/>
        <w:rPr>
          <w:b/>
          <w:bCs/>
          <w:color w:val="auto"/>
          <w:lang w:eastAsia="zh-CN"/>
        </w:rPr>
      </w:pPr>
      <w:r w:rsidRPr="00D44CEE">
        <w:rPr>
          <w:b/>
          <w:bCs/>
          <w:color w:val="auto"/>
          <w:lang w:eastAsia="zh-CN"/>
        </w:rPr>
        <w:t>1. A támogatás nyújtásának előzményei, körülményei</w:t>
      </w:r>
    </w:p>
    <w:p w14:paraId="04406964" w14:textId="77777777" w:rsidR="00D44CEE" w:rsidRPr="00D44CEE" w:rsidRDefault="00D44CEE" w:rsidP="00D44CEE">
      <w:pPr>
        <w:numPr>
          <w:ilvl w:val="0"/>
          <w:numId w:val="9"/>
        </w:numPr>
        <w:spacing w:after="120"/>
        <w:ind w:left="0" w:firstLine="0"/>
        <w:jc w:val="both"/>
        <w:rPr>
          <w:b/>
          <w:bCs/>
          <w:color w:val="auto"/>
          <w:lang w:eastAsia="zh-CN"/>
        </w:rPr>
      </w:pPr>
      <w:r w:rsidRPr="00D44CEE">
        <w:rPr>
          <w:color w:val="auto"/>
          <w:lang w:eastAsia="zh-CN"/>
        </w:rPr>
        <w:t xml:space="preserve">A felek rögzítik, hogy Kedvezményezett, a pályázati kiírásnak megfelelően, határidőben pályázatot nyújtott be a Támogató által „Civil szervezetek támogatása” címmel, kiírt, nyílt pályázatra. A benyújtott pályázat kódszáma: (…)  </w:t>
      </w:r>
    </w:p>
    <w:p w14:paraId="3617C5BF" w14:textId="77777777" w:rsidR="00D44CEE" w:rsidRPr="00D44CEE" w:rsidRDefault="00D44CEE" w:rsidP="00D44CEE">
      <w:pPr>
        <w:numPr>
          <w:ilvl w:val="0"/>
          <w:numId w:val="9"/>
        </w:numPr>
        <w:spacing w:after="120"/>
        <w:ind w:left="0" w:firstLine="0"/>
        <w:jc w:val="both"/>
        <w:rPr>
          <w:b/>
          <w:bCs/>
          <w:color w:val="auto"/>
          <w:lang w:eastAsia="zh-CN"/>
        </w:rPr>
      </w:pPr>
      <w:r w:rsidRPr="00D44CEE">
        <w:rPr>
          <w:color w:val="auto"/>
          <w:lang w:eastAsia="zh-CN"/>
        </w:rPr>
        <w:t>Jelen Szerződés mellékletét képezi a Kedvezményezett által benyújtott teljes pályázati dokumentáció, amely fizikai értelemben nem kerül csatolásra jelen Szerződéshez. Felek rögzítik, hogy a teljes pályázati dokumentáció mindkét fél számára rendelkezésre áll.</w:t>
      </w:r>
    </w:p>
    <w:p w14:paraId="4909EE81" w14:textId="77777777" w:rsidR="00D44CEE" w:rsidRPr="00D44CEE" w:rsidRDefault="00D44CEE" w:rsidP="00D44CEE">
      <w:pPr>
        <w:numPr>
          <w:ilvl w:val="0"/>
          <w:numId w:val="9"/>
        </w:numPr>
        <w:spacing w:after="120"/>
        <w:ind w:left="0" w:firstLine="0"/>
        <w:jc w:val="both"/>
        <w:rPr>
          <w:b/>
          <w:bCs/>
          <w:color w:val="auto"/>
          <w:lang w:eastAsia="zh-CN"/>
        </w:rPr>
      </w:pPr>
      <w:r w:rsidRPr="00D44CEE">
        <w:rPr>
          <w:b/>
          <w:bCs/>
          <w:color w:val="auto"/>
          <w:lang w:eastAsia="zh-CN"/>
        </w:rPr>
        <w:t>Támogató</w:t>
      </w:r>
      <w:r w:rsidRPr="00D44CEE">
        <w:rPr>
          <w:color w:val="auto"/>
          <w:lang w:eastAsia="zh-CN"/>
        </w:rPr>
        <w:t xml:space="preserve"> Szigethalom Város Önkormányzat Képviselő-testülete … </w:t>
      </w:r>
      <w:r w:rsidRPr="00D44CEE">
        <w:rPr>
          <w:b/>
          <w:bCs/>
          <w:color w:val="auto"/>
          <w:lang w:eastAsia="zh-CN"/>
        </w:rPr>
        <w:t>Kt.</w:t>
      </w:r>
      <w:r w:rsidRPr="00D44CEE">
        <w:rPr>
          <w:color w:val="auto"/>
          <w:lang w:eastAsia="zh-CN"/>
        </w:rPr>
        <w:t xml:space="preserve"> számú határozata alapján … évben </w:t>
      </w:r>
      <w:r w:rsidRPr="00D44CEE">
        <w:rPr>
          <w:b/>
          <w:color w:val="auto"/>
          <w:lang w:eastAsia="zh-CN"/>
        </w:rPr>
        <w:t>…</w:t>
      </w:r>
      <w:r w:rsidRPr="00D44CEE">
        <w:rPr>
          <w:b/>
          <w:bCs/>
          <w:color w:val="auto"/>
          <w:lang w:eastAsia="zh-CN"/>
        </w:rPr>
        <w:t>Ft,</w:t>
      </w:r>
      <w:r w:rsidRPr="00D44CEE">
        <w:rPr>
          <w:color w:val="auto"/>
          <w:lang w:eastAsia="zh-CN"/>
        </w:rPr>
        <w:t xml:space="preserve"> azaz …</w:t>
      </w:r>
      <w:r w:rsidRPr="00D44CEE">
        <w:rPr>
          <w:b/>
          <w:color w:val="auto"/>
          <w:lang w:eastAsia="zh-CN"/>
        </w:rPr>
        <w:t xml:space="preserve"> forint</w:t>
      </w:r>
      <w:r w:rsidRPr="00D44CEE">
        <w:rPr>
          <w:color w:val="auto"/>
          <w:lang w:eastAsia="zh-CN"/>
        </w:rPr>
        <w:t xml:space="preserve"> összegű támogatásban részesíti a </w:t>
      </w:r>
      <w:r w:rsidRPr="00D44CEE">
        <w:rPr>
          <w:b/>
          <w:bCs/>
          <w:color w:val="auto"/>
          <w:lang w:eastAsia="zh-CN"/>
        </w:rPr>
        <w:t>Kedvezményezettet.</w:t>
      </w:r>
    </w:p>
    <w:p w14:paraId="1D0F9498" w14:textId="77777777" w:rsidR="00D44CEE" w:rsidRPr="00D44CEE" w:rsidRDefault="00D44CEE" w:rsidP="00D44CEE">
      <w:pPr>
        <w:numPr>
          <w:ilvl w:val="0"/>
          <w:numId w:val="9"/>
        </w:numPr>
        <w:autoSpaceDE w:val="0"/>
        <w:spacing w:before="240" w:after="120"/>
        <w:ind w:left="0" w:firstLine="0"/>
        <w:jc w:val="center"/>
        <w:rPr>
          <w:color w:val="auto"/>
          <w:lang w:eastAsia="zh-CN"/>
        </w:rPr>
      </w:pPr>
      <w:r w:rsidRPr="00D44CEE">
        <w:rPr>
          <w:b/>
          <w:bCs/>
          <w:color w:val="auto"/>
          <w:lang w:eastAsia="zh-CN"/>
        </w:rPr>
        <w:t>2. A támogatás célja</w:t>
      </w:r>
    </w:p>
    <w:p w14:paraId="79C45ADD" w14:textId="77777777" w:rsidR="00D44CEE" w:rsidRPr="00D44CEE" w:rsidRDefault="00D44CEE" w:rsidP="00D44CEE">
      <w:pPr>
        <w:numPr>
          <w:ilvl w:val="0"/>
          <w:numId w:val="9"/>
        </w:numPr>
        <w:tabs>
          <w:tab w:val="left" w:pos="1050"/>
        </w:tabs>
        <w:spacing w:after="120"/>
        <w:ind w:left="0" w:firstLine="0"/>
        <w:jc w:val="both"/>
        <w:rPr>
          <w:b/>
          <w:bCs/>
          <w:color w:val="auto"/>
          <w:lang w:eastAsia="zh-CN"/>
        </w:rPr>
      </w:pPr>
      <w:r w:rsidRPr="00D44CEE">
        <w:rPr>
          <w:color w:val="auto"/>
          <w:lang w:eastAsia="zh-CN"/>
        </w:rPr>
        <w:t xml:space="preserve">A támogatás összegét a </w:t>
      </w:r>
      <w:r w:rsidRPr="00D44CEE">
        <w:rPr>
          <w:b/>
          <w:bCs/>
          <w:color w:val="auto"/>
          <w:lang w:eastAsia="zh-CN"/>
        </w:rPr>
        <w:t xml:space="preserve">Kedvezményezett </w:t>
      </w:r>
      <w:r w:rsidRPr="00D44CEE">
        <w:rPr>
          <w:bCs/>
          <w:color w:val="auto"/>
          <w:lang w:eastAsia="zh-CN"/>
        </w:rPr>
        <w:t>a pályázatában megjelölt</w:t>
      </w:r>
      <w:r w:rsidRPr="00D44CEE">
        <w:rPr>
          <w:b/>
          <w:bCs/>
          <w:color w:val="auto"/>
          <w:lang w:eastAsia="zh-CN"/>
        </w:rPr>
        <w:t xml:space="preserve"> </w:t>
      </w:r>
      <w:r w:rsidRPr="00D44CEE">
        <w:rPr>
          <w:color w:val="auto"/>
          <w:lang w:eastAsia="zh-CN"/>
        </w:rPr>
        <w:t>célra fordítja. A támogatás nem használható fel bér és bérjellegű költségekre.</w:t>
      </w:r>
    </w:p>
    <w:p w14:paraId="7CDED3B5" w14:textId="77777777" w:rsidR="00D44CEE" w:rsidRPr="00D44CEE" w:rsidRDefault="00D44CEE" w:rsidP="00D44CEE">
      <w:pPr>
        <w:numPr>
          <w:ilvl w:val="0"/>
          <w:numId w:val="9"/>
        </w:numPr>
        <w:autoSpaceDE w:val="0"/>
        <w:spacing w:before="240" w:after="120"/>
        <w:ind w:left="0" w:firstLine="0"/>
        <w:jc w:val="center"/>
        <w:rPr>
          <w:b/>
          <w:bCs/>
          <w:color w:val="auto"/>
          <w:lang w:eastAsia="zh-CN"/>
        </w:rPr>
      </w:pPr>
      <w:r w:rsidRPr="00D44CEE">
        <w:rPr>
          <w:b/>
          <w:bCs/>
          <w:color w:val="auto"/>
          <w:lang w:eastAsia="zh-CN"/>
        </w:rPr>
        <w:t>3. A támogatás folyósítása</w:t>
      </w:r>
    </w:p>
    <w:p w14:paraId="0B6CB7AD" w14:textId="77777777" w:rsidR="00D44CEE" w:rsidRPr="00D44CEE" w:rsidRDefault="00D44CEE" w:rsidP="00D44CEE">
      <w:pPr>
        <w:spacing w:after="120"/>
        <w:jc w:val="both"/>
        <w:rPr>
          <w:color w:val="auto"/>
          <w:lang w:eastAsia="zh-CN"/>
        </w:rPr>
      </w:pPr>
      <w:r w:rsidRPr="00D44CEE">
        <w:rPr>
          <w:b/>
          <w:bCs/>
          <w:color w:val="auto"/>
          <w:lang w:eastAsia="zh-CN"/>
        </w:rPr>
        <w:t>Támogató</w:t>
      </w:r>
      <w:r w:rsidRPr="00D44CEE">
        <w:rPr>
          <w:color w:val="auto"/>
          <w:lang w:eastAsia="zh-CN"/>
        </w:rPr>
        <w:t xml:space="preserve"> az 1. pontban meghatározott támogatási összeget a szerződés aláírását követő 30 napon belül </w:t>
      </w:r>
      <w:r w:rsidRPr="00D44CEE">
        <w:rPr>
          <w:i/>
          <w:iCs/>
          <w:color w:val="auto"/>
          <w:lang w:eastAsia="zh-CN"/>
        </w:rPr>
        <w:t>Kedvezményezett …</w:t>
      </w:r>
      <w:r w:rsidRPr="00D44CEE">
        <w:rPr>
          <w:b/>
          <w:bCs/>
          <w:i/>
          <w:iCs/>
          <w:color w:val="auto"/>
          <w:lang w:eastAsia="zh-CN"/>
        </w:rPr>
        <w:t xml:space="preserve"> </w:t>
      </w:r>
      <w:r w:rsidRPr="00D44CEE">
        <w:rPr>
          <w:i/>
          <w:iCs/>
          <w:color w:val="auto"/>
          <w:lang w:eastAsia="zh-CN"/>
        </w:rPr>
        <w:t xml:space="preserve">Pénzintézetnél vezetett … számlájára átutalással megfizeti. </w:t>
      </w:r>
      <w:r w:rsidRPr="00D44CEE">
        <w:rPr>
          <w:color w:val="auto"/>
          <w:lang w:eastAsia="zh-CN"/>
        </w:rPr>
        <w:t>Szerződő felek közösen rögzítik, hogy a Kedvezményezett részéről önrész biztosítása nem szükséges.</w:t>
      </w:r>
    </w:p>
    <w:p w14:paraId="64CF1122" w14:textId="77777777" w:rsidR="00D44CEE" w:rsidRPr="00D44CEE" w:rsidRDefault="00D44CEE" w:rsidP="00D44CEE">
      <w:pPr>
        <w:numPr>
          <w:ilvl w:val="0"/>
          <w:numId w:val="9"/>
        </w:numPr>
        <w:autoSpaceDE w:val="0"/>
        <w:spacing w:before="240" w:after="120"/>
        <w:ind w:left="0" w:firstLine="0"/>
        <w:jc w:val="center"/>
        <w:rPr>
          <w:color w:val="auto"/>
          <w:lang w:eastAsia="zh-CN"/>
        </w:rPr>
      </w:pPr>
      <w:r w:rsidRPr="00D44CEE">
        <w:rPr>
          <w:b/>
          <w:bCs/>
          <w:color w:val="auto"/>
          <w:lang w:eastAsia="zh-CN"/>
        </w:rPr>
        <w:t>4. A támogatás felhasználásának elszámolási kötelezettsége</w:t>
      </w:r>
    </w:p>
    <w:p w14:paraId="76D12269" w14:textId="77777777" w:rsidR="00D44CEE" w:rsidRPr="00D44CEE" w:rsidRDefault="00D44CEE" w:rsidP="00D44CEE">
      <w:pPr>
        <w:numPr>
          <w:ilvl w:val="0"/>
          <w:numId w:val="9"/>
        </w:numPr>
        <w:spacing w:after="120"/>
        <w:ind w:left="0" w:firstLine="0"/>
        <w:jc w:val="both"/>
        <w:rPr>
          <w:color w:val="auto"/>
          <w:lang w:eastAsia="zh-CN"/>
        </w:rPr>
      </w:pPr>
      <w:r w:rsidRPr="00D44CEE">
        <w:rPr>
          <w:b/>
          <w:bCs/>
          <w:color w:val="auto"/>
          <w:lang w:eastAsia="zh-CN"/>
        </w:rPr>
        <w:t>4.1. Kedvezményezett</w:t>
      </w:r>
      <w:r w:rsidRPr="00D44CEE">
        <w:rPr>
          <w:color w:val="auto"/>
          <w:lang w:eastAsia="zh-CN"/>
        </w:rPr>
        <w:t xml:space="preserve"> a támogatás összegéről pénzügyi elszámolást és szakmai záró beszámolót készít, </w:t>
      </w:r>
      <w:r w:rsidRPr="00D44CEE">
        <w:rPr>
          <w:b/>
          <w:bCs/>
          <w:color w:val="auto"/>
          <w:lang w:eastAsia="zh-CN"/>
        </w:rPr>
        <w:t xml:space="preserve">melyet legkésőbb </w:t>
      </w:r>
      <w:r w:rsidRPr="00D44CEE">
        <w:rPr>
          <w:b/>
          <w:color w:val="auto"/>
          <w:lang w:eastAsia="zh-CN"/>
        </w:rPr>
        <w:t>a pályázati időtartam (május 1-április 30.) utolsó</w:t>
      </w:r>
      <w:r w:rsidRPr="00D44CEE">
        <w:rPr>
          <w:color w:val="auto"/>
          <w:lang w:eastAsia="zh-CN"/>
        </w:rPr>
        <w:t xml:space="preserve"> napjáig évente </w:t>
      </w:r>
      <w:r w:rsidRPr="00D44CEE">
        <w:rPr>
          <w:b/>
          <w:color w:val="auto"/>
          <w:lang w:eastAsia="zh-CN"/>
        </w:rPr>
        <w:t xml:space="preserve">április 30-ig </w:t>
      </w:r>
      <w:r w:rsidRPr="00D44CEE">
        <w:rPr>
          <w:color w:val="auto"/>
          <w:lang w:eastAsia="zh-CN"/>
        </w:rPr>
        <w:t xml:space="preserve">kell megküldeni </w:t>
      </w:r>
      <w:r w:rsidRPr="00D44CEE">
        <w:rPr>
          <w:b/>
          <w:bCs/>
          <w:color w:val="auto"/>
          <w:lang w:eastAsia="zh-CN"/>
        </w:rPr>
        <w:t>Támogató</w:t>
      </w:r>
      <w:r w:rsidRPr="00D44CEE">
        <w:rPr>
          <w:color w:val="auto"/>
          <w:lang w:eastAsia="zh-CN"/>
        </w:rPr>
        <w:t xml:space="preserve"> számára. </w:t>
      </w:r>
    </w:p>
    <w:p w14:paraId="502206E9" w14:textId="77777777" w:rsidR="00D44CEE" w:rsidRPr="00D44CEE" w:rsidRDefault="00D44CEE" w:rsidP="00D44CEE">
      <w:pPr>
        <w:numPr>
          <w:ilvl w:val="0"/>
          <w:numId w:val="9"/>
        </w:numPr>
        <w:spacing w:after="120"/>
        <w:ind w:left="0" w:firstLine="0"/>
        <w:jc w:val="both"/>
        <w:rPr>
          <w:color w:val="auto"/>
          <w:lang w:eastAsia="zh-CN"/>
        </w:rPr>
      </w:pPr>
      <w:r w:rsidRPr="00D44CEE">
        <w:rPr>
          <w:color w:val="auto"/>
          <w:lang w:eastAsia="zh-CN"/>
        </w:rPr>
        <w:t>A pénzügyi elszámolás a támogatás céljára fordított összegről szóló tárgy évi – a számviteli előírásoknak megfelelő - hiteles számlamásolatokkal, illetve bizonylatmásolatokkal a melléklet szerinti Elszámoló adatlapon történik. A csak természetbeni támogatásban részesülők az intézmények által kiállított „Elszámoló lap a természetbeni támogatásokról” c. nyomtatvánnyal számolnak el.</w:t>
      </w:r>
    </w:p>
    <w:p w14:paraId="447000B8" w14:textId="77777777" w:rsidR="00D44CEE" w:rsidRPr="00D44CEE" w:rsidRDefault="00D44CEE" w:rsidP="00D44CEE">
      <w:pPr>
        <w:numPr>
          <w:ilvl w:val="0"/>
          <w:numId w:val="9"/>
        </w:numPr>
        <w:spacing w:after="120"/>
        <w:ind w:left="0" w:firstLine="0"/>
        <w:jc w:val="both"/>
        <w:rPr>
          <w:color w:val="auto"/>
          <w:lang w:eastAsia="zh-CN"/>
        </w:rPr>
      </w:pPr>
      <w:r w:rsidRPr="00D44CEE">
        <w:rPr>
          <w:color w:val="auto"/>
          <w:lang w:eastAsia="zh-CN"/>
        </w:rPr>
        <w:t xml:space="preserve">A szakmai záró beszámoló: szakmai értékelés a támogatás céljának megvalósulásáról. Nem kötelező a becsatolása.  </w:t>
      </w:r>
    </w:p>
    <w:p w14:paraId="17D87826" w14:textId="77777777" w:rsidR="00D44CEE" w:rsidRPr="00D44CEE" w:rsidRDefault="00D44CEE" w:rsidP="00D44CEE">
      <w:pPr>
        <w:numPr>
          <w:ilvl w:val="0"/>
          <w:numId w:val="9"/>
        </w:numPr>
        <w:spacing w:after="120"/>
        <w:ind w:left="0" w:firstLine="0"/>
        <w:jc w:val="both"/>
        <w:rPr>
          <w:color w:val="auto"/>
          <w:lang w:eastAsia="zh-CN"/>
        </w:rPr>
      </w:pPr>
      <w:r w:rsidRPr="00D44CEE">
        <w:rPr>
          <w:color w:val="auto"/>
          <w:lang w:eastAsia="zh-CN"/>
        </w:rPr>
        <w:t xml:space="preserve">Az Elszámoló adatlapo(ka)t és a szakmai záró beszámolót papír és elektronikus formában csatolt elektronikus formátumban egyaránt be kell nyújtani. </w:t>
      </w:r>
    </w:p>
    <w:p w14:paraId="66861375" w14:textId="77777777" w:rsidR="00D44CEE" w:rsidRPr="00D44CEE" w:rsidRDefault="00D44CEE" w:rsidP="00D44CEE">
      <w:pPr>
        <w:spacing w:after="120"/>
        <w:jc w:val="both"/>
        <w:rPr>
          <w:color w:val="auto"/>
          <w:lang w:eastAsia="zh-CN"/>
        </w:rPr>
      </w:pPr>
      <w:r w:rsidRPr="00D44CEE">
        <w:rPr>
          <w:b/>
          <w:bCs/>
          <w:color w:val="auto"/>
          <w:lang w:eastAsia="zh-CN"/>
        </w:rPr>
        <w:t>4.2</w:t>
      </w:r>
      <w:r w:rsidRPr="00D44CEE">
        <w:rPr>
          <w:color w:val="auto"/>
          <w:lang w:eastAsia="zh-CN"/>
        </w:rPr>
        <w:t xml:space="preserve"> Amennyiben az elszámolás hiányos, illetve egyéb okból nem alkalmas a támogatás szerződésszerű felhasználásának ellenőrzésére, úgy </w:t>
      </w:r>
      <w:r w:rsidRPr="00D44CEE">
        <w:rPr>
          <w:b/>
          <w:bCs/>
          <w:color w:val="auto"/>
          <w:lang w:eastAsia="zh-CN"/>
        </w:rPr>
        <w:t>Támogató</w:t>
      </w:r>
      <w:r w:rsidRPr="00D44CEE">
        <w:rPr>
          <w:color w:val="auto"/>
          <w:lang w:eastAsia="zh-CN"/>
        </w:rPr>
        <w:t xml:space="preserve"> </w:t>
      </w:r>
      <w:r w:rsidRPr="00D44CEE">
        <w:rPr>
          <w:b/>
          <w:bCs/>
          <w:color w:val="auto"/>
          <w:lang w:eastAsia="zh-CN"/>
        </w:rPr>
        <w:t>Kedvezményezettet</w:t>
      </w:r>
      <w:r w:rsidRPr="00D44CEE">
        <w:rPr>
          <w:color w:val="auto"/>
          <w:lang w:eastAsia="zh-CN"/>
        </w:rPr>
        <w:t xml:space="preserve"> haladék nélküli hiánypótlásra hívja fel. Kedvezményezett számára az elszámolás </w:t>
      </w:r>
      <w:r w:rsidRPr="00D44CEE">
        <w:rPr>
          <w:b/>
          <w:bCs/>
          <w:color w:val="auto"/>
          <w:lang w:eastAsia="zh-CN"/>
        </w:rPr>
        <w:t>végső határideje május 15. napja</w:t>
      </w:r>
      <w:r w:rsidRPr="00D44CEE">
        <w:rPr>
          <w:color w:val="auto"/>
          <w:lang w:eastAsia="zh-CN"/>
        </w:rPr>
        <w:t xml:space="preserve">. Amennyiben </w:t>
      </w:r>
      <w:r w:rsidRPr="00D44CEE">
        <w:rPr>
          <w:b/>
          <w:bCs/>
          <w:color w:val="auto"/>
          <w:lang w:eastAsia="zh-CN"/>
        </w:rPr>
        <w:t>Kedvezményezett</w:t>
      </w:r>
      <w:r w:rsidRPr="00D44CEE">
        <w:rPr>
          <w:color w:val="auto"/>
          <w:lang w:eastAsia="zh-CN"/>
        </w:rPr>
        <w:t xml:space="preserve"> az elszámolás benyújtására vagy a hiánypótlásra vonatkozó kötelezettségét elmulasztja, </w:t>
      </w:r>
      <w:r w:rsidRPr="00D44CEE">
        <w:rPr>
          <w:b/>
          <w:bCs/>
          <w:color w:val="auto"/>
          <w:lang w:eastAsia="zh-CN"/>
        </w:rPr>
        <w:t>Támogató</w:t>
      </w:r>
      <w:r w:rsidRPr="00D44CEE">
        <w:rPr>
          <w:color w:val="auto"/>
          <w:lang w:eastAsia="zh-CN"/>
        </w:rPr>
        <w:t xml:space="preserve"> kötelezi </w:t>
      </w:r>
      <w:r w:rsidRPr="00D44CEE">
        <w:rPr>
          <w:b/>
          <w:bCs/>
          <w:color w:val="auto"/>
          <w:lang w:eastAsia="zh-CN"/>
        </w:rPr>
        <w:t>Kedvezményezettet</w:t>
      </w:r>
      <w:r w:rsidRPr="00D44CEE">
        <w:rPr>
          <w:color w:val="auto"/>
          <w:lang w:eastAsia="zh-CN"/>
        </w:rPr>
        <w:t xml:space="preserve"> a támogatás visszafizetésére. Továbbá a Kedvezményezett a pályázatban elnyert támogatási formákat az adott pályázati időszakra vonatkozóan használhatja fel. Amennyiben a pályázatban elnyert pénzbeli, illetve természetbeni támogatás az adott pályázati időszakban nem került a Kedvezményezett által felhasználásra, a Támogató kötelezi a Kedvezményezettet a fel nem használt rész visszafizetésére. A jelen pontban foglalt kötelezettségek </w:t>
      </w:r>
      <w:r w:rsidRPr="00D44CEE">
        <w:rPr>
          <w:b/>
          <w:bCs/>
          <w:color w:val="auto"/>
          <w:lang w:eastAsia="zh-CN"/>
        </w:rPr>
        <w:t>Kedvezményezett</w:t>
      </w:r>
      <w:r w:rsidRPr="00D44CEE">
        <w:rPr>
          <w:color w:val="auto"/>
          <w:lang w:eastAsia="zh-CN"/>
        </w:rPr>
        <w:t xml:space="preserve"> által történő megsértése súlyos szerződésszegésnek minősül és </w:t>
      </w:r>
      <w:r w:rsidRPr="00D44CEE">
        <w:rPr>
          <w:b/>
          <w:bCs/>
          <w:color w:val="auto"/>
          <w:lang w:eastAsia="zh-CN"/>
        </w:rPr>
        <w:t xml:space="preserve">Kedvezményezett </w:t>
      </w:r>
      <w:r w:rsidRPr="00D44CEE">
        <w:rPr>
          <w:color w:val="auto"/>
          <w:lang w:eastAsia="zh-CN"/>
        </w:rPr>
        <w:t xml:space="preserve">kizárja magát a további támogatási lehetőségekből. </w:t>
      </w:r>
    </w:p>
    <w:p w14:paraId="40A55E8C" w14:textId="77777777" w:rsidR="00D44CEE" w:rsidRPr="00D44CEE" w:rsidRDefault="00D44CEE" w:rsidP="00D44CEE">
      <w:pPr>
        <w:autoSpaceDE w:val="0"/>
        <w:spacing w:after="120"/>
        <w:jc w:val="both"/>
        <w:rPr>
          <w:color w:val="auto"/>
          <w:lang w:eastAsia="zh-CN"/>
        </w:rPr>
      </w:pPr>
      <w:r w:rsidRPr="00D44CEE">
        <w:rPr>
          <w:b/>
          <w:bCs/>
          <w:color w:val="auto"/>
          <w:lang w:eastAsia="zh-CN"/>
        </w:rPr>
        <w:t>4.3.</w:t>
      </w:r>
      <w:r w:rsidRPr="00D44CEE">
        <w:rPr>
          <w:color w:val="auto"/>
          <w:lang w:eastAsia="zh-CN"/>
        </w:rPr>
        <w:t xml:space="preserve"> A Kedvezményezett a közösségi cél megvalósításakor, a közösségi cél jellegéhez (pl.: programok, rendezvények) igazodó tájékoztató anyagokon (pl.: szórólapokon, plakátokon, molinókon) és az eseményen köteles az Önkormányzat nevét esetlegesen logóját feltüntetni. </w:t>
      </w:r>
    </w:p>
    <w:p w14:paraId="2329020B" w14:textId="77777777" w:rsidR="00D44CEE" w:rsidRPr="00D44CEE" w:rsidRDefault="00D44CEE" w:rsidP="00D44CEE">
      <w:pPr>
        <w:numPr>
          <w:ilvl w:val="0"/>
          <w:numId w:val="9"/>
        </w:numPr>
        <w:autoSpaceDE w:val="0"/>
        <w:spacing w:before="240" w:after="120"/>
        <w:ind w:left="0" w:firstLine="0"/>
        <w:jc w:val="center"/>
        <w:rPr>
          <w:b/>
          <w:bCs/>
          <w:color w:val="auto"/>
          <w:lang w:eastAsia="zh-CN"/>
        </w:rPr>
      </w:pPr>
      <w:r w:rsidRPr="00D44CEE">
        <w:rPr>
          <w:b/>
          <w:bCs/>
          <w:color w:val="auto"/>
          <w:lang w:eastAsia="zh-CN"/>
        </w:rPr>
        <w:t>5. Kedvezményezett adatszolgáltatási kötelezettsége</w:t>
      </w:r>
    </w:p>
    <w:p w14:paraId="77402A06" w14:textId="77777777" w:rsidR="00D44CEE" w:rsidRPr="00D44CEE" w:rsidRDefault="00D44CEE" w:rsidP="00D44CEE">
      <w:pPr>
        <w:numPr>
          <w:ilvl w:val="0"/>
          <w:numId w:val="9"/>
        </w:numPr>
        <w:autoSpaceDE w:val="0"/>
        <w:spacing w:after="120"/>
        <w:ind w:left="0" w:firstLine="0"/>
        <w:jc w:val="both"/>
        <w:rPr>
          <w:color w:val="auto"/>
          <w:lang w:eastAsia="zh-CN"/>
        </w:rPr>
      </w:pPr>
      <w:r w:rsidRPr="00D44CEE">
        <w:rPr>
          <w:b/>
          <w:bCs/>
          <w:color w:val="auto"/>
          <w:lang w:eastAsia="zh-CN"/>
        </w:rPr>
        <w:t>5.1</w:t>
      </w:r>
      <w:r w:rsidRPr="00D44CEE">
        <w:rPr>
          <w:color w:val="auto"/>
          <w:lang w:eastAsia="zh-CN"/>
        </w:rPr>
        <w:t xml:space="preserve">. Amennyiben </w:t>
      </w:r>
      <w:r w:rsidRPr="00D44CEE">
        <w:rPr>
          <w:b/>
          <w:bCs/>
          <w:color w:val="auto"/>
          <w:lang w:eastAsia="zh-CN"/>
        </w:rPr>
        <w:t>Kedvezményezett</w:t>
      </w:r>
      <w:r w:rsidRPr="00D44CEE">
        <w:rPr>
          <w:color w:val="auto"/>
          <w:lang w:eastAsia="zh-CN"/>
        </w:rPr>
        <w:t xml:space="preserve">nek a jelen szerződésben megjelölt adataiban változás következik be, azt köteles 5 munkanapon belül, írásban bejelenteni </w:t>
      </w:r>
      <w:r w:rsidRPr="00D44CEE">
        <w:rPr>
          <w:b/>
          <w:bCs/>
          <w:color w:val="auto"/>
          <w:lang w:eastAsia="zh-CN"/>
        </w:rPr>
        <w:t>Támogató</w:t>
      </w:r>
      <w:r w:rsidRPr="00D44CEE">
        <w:rPr>
          <w:color w:val="auto"/>
          <w:lang w:eastAsia="zh-CN"/>
        </w:rPr>
        <w:t xml:space="preserve"> részére. A bejelentés megtételéig a jelen szerződésben feltüntetett adatokat kell hatályosnak tekinteni, ez esetben </w:t>
      </w:r>
      <w:r w:rsidRPr="00D44CEE">
        <w:rPr>
          <w:b/>
          <w:bCs/>
          <w:color w:val="auto"/>
          <w:lang w:eastAsia="zh-CN"/>
        </w:rPr>
        <w:t>Támogató</w:t>
      </w:r>
      <w:r w:rsidRPr="00D44CEE">
        <w:rPr>
          <w:color w:val="auto"/>
          <w:lang w:eastAsia="zh-CN"/>
        </w:rPr>
        <w:t xml:space="preserve"> a </w:t>
      </w:r>
      <w:r w:rsidRPr="00D44CEE">
        <w:rPr>
          <w:b/>
          <w:bCs/>
          <w:color w:val="auto"/>
          <w:lang w:eastAsia="zh-CN"/>
        </w:rPr>
        <w:t>Kedvezményezett</w:t>
      </w:r>
      <w:r w:rsidRPr="00D44CEE">
        <w:rPr>
          <w:color w:val="auto"/>
          <w:lang w:eastAsia="zh-CN"/>
        </w:rPr>
        <w:t xml:space="preserve"> részére továbbítandó küldeményeit a jelen szerződésben megjelölt címre jogosult megküldeni.</w:t>
      </w:r>
    </w:p>
    <w:p w14:paraId="739913B3" w14:textId="77777777" w:rsidR="00D44CEE" w:rsidRPr="00D44CEE" w:rsidRDefault="00D44CEE" w:rsidP="00D44CEE">
      <w:pPr>
        <w:numPr>
          <w:ilvl w:val="0"/>
          <w:numId w:val="9"/>
        </w:numPr>
        <w:autoSpaceDE w:val="0"/>
        <w:spacing w:after="120"/>
        <w:ind w:left="0" w:firstLine="0"/>
        <w:jc w:val="both"/>
        <w:rPr>
          <w:color w:val="auto"/>
          <w:lang w:eastAsia="zh-CN"/>
        </w:rPr>
      </w:pPr>
      <w:r w:rsidRPr="00D44CEE">
        <w:rPr>
          <w:b/>
          <w:bCs/>
          <w:color w:val="auto"/>
          <w:lang w:eastAsia="zh-CN"/>
        </w:rPr>
        <w:t>5.2</w:t>
      </w:r>
      <w:r w:rsidRPr="00D44CEE">
        <w:rPr>
          <w:color w:val="auto"/>
          <w:lang w:eastAsia="zh-CN"/>
        </w:rPr>
        <w:t xml:space="preserve">. Amennyiben </w:t>
      </w:r>
      <w:r w:rsidRPr="00D44CEE">
        <w:rPr>
          <w:b/>
          <w:bCs/>
          <w:color w:val="auto"/>
          <w:lang w:eastAsia="zh-CN"/>
        </w:rPr>
        <w:t>Kedvezményezett</w:t>
      </w:r>
      <w:r w:rsidRPr="00D44CEE">
        <w:rPr>
          <w:color w:val="auto"/>
          <w:lang w:eastAsia="zh-CN"/>
        </w:rPr>
        <w:t xml:space="preserve">nek a szerződés 3.2 pontjában megjelölt bankszámlájára vonatkozó adataiban bármilyen változás következik be köteles azt </w:t>
      </w:r>
      <w:r w:rsidRPr="00D44CEE">
        <w:rPr>
          <w:b/>
          <w:bCs/>
          <w:color w:val="auto"/>
          <w:lang w:eastAsia="zh-CN"/>
        </w:rPr>
        <w:t>Támogató</w:t>
      </w:r>
      <w:r w:rsidRPr="00D44CEE">
        <w:rPr>
          <w:color w:val="auto"/>
          <w:lang w:eastAsia="zh-CN"/>
        </w:rPr>
        <w:t xml:space="preserve"> felé haladéktalanul bejelenteni. </w:t>
      </w:r>
    </w:p>
    <w:p w14:paraId="5295AD0B" w14:textId="77777777" w:rsidR="00D44CEE" w:rsidRPr="00D44CEE" w:rsidRDefault="00D44CEE" w:rsidP="00D44CEE">
      <w:pPr>
        <w:numPr>
          <w:ilvl w:val="0"/>
          <w:numId w:val="9"/>
        </w:numPr>
        <w:autoSpaceDE w:val="0"/>
        <w:spacing w:after="120"/>
        <w:ind w:left="0" w:firstLine="0"/>
        <w:jc w:val="both"/>
        <w:rPr>
          <w:rFonts w:eastAsia="SymbolMT"/>
          <w:color w:val="auto"/>
          <w:lang w:eastAsia="zh-CN"/>
        </w:rPr>
      </w:pPr>
      <w:r w:rsidRPr="00D44CEE">
        <w:rPr>
          <w:rFonts w:eastAsia="SymbolMT"/>
          <w:color w:val="auto"/>
          <w:lang w:eastAsia="zh-CN"/>
        </w:rPr>
        <w:t xml:space="preserve">5.3. A Kedvezményezett a pénzbeli támogatási összeget a pályázatban foglaltak szerint jogosult felhasználni. Ettől csak a Támogatási Szabályzatban foglaltakkal összhangban térhet el, és erről a Támogatót legkésőbb az éves elszámolási kötelezettséggel egy időben köteles írásban nyilatkozattal tájékoztatni. </w:t>
      </w:r>
    </w:p>
    <w:p w14:paraId="531C51F1" w14:textId="77777777" w:rsidR="00D44CEE" w:rsidRPr="00D44CEE" w:rsidRDefault="00D44CEE" w:rsidP="00D44CEE">
      <w:pPr>
        <w:numPr>
          <w:ilvl w:val="0"/>
          <w:numId w:val="9"/>
        </w:numPr>
        <w:autoSpaceDE w:val="0"/>
        <w:spacing w:after="120"/>
        <w:ind w:left="0" w:firstLine="0"/>
        <w:jc w:val="both"/>
        <w:rPr>
          <w:rFonts w:eastAsia="SymbolMT"/>
          <w:color w:val="auto"/>
          <w:lang w:eastAsia="zh-CN"/>
        </w:rPr>
      </w:pPr>
      <w:r w:rsidRPr="00D44CEE">
        <w:rPr>
          <w:b/>
          <w:bCs/>
          <w:color w:val="auto"/>
          <w:lang w:eastAsia="zh-CN"/>
        </w:rPr>
        <w:t>5.4</w:t>
      </w:r>
      <w:r w:rsidRPr="00D44CEE">
        <w:rPr>
          <w:color w:val="auto"/>
          <w:lang w:eastAsia="zh-CN"/>
        </w:rPr>
        <w:t xml:space="preserve"> A felek a jelen szerződés teljesítése érdekében kapcsolattartó személyeket neveznek meg:</w:t>
      </w:r>
    </w:p>
    <w:p w14:paraId="00806751" w14:textId="77777777" w:rsidR="00D44CEE" w:rsidRPr="00D44CEE" w:rsidRDefault="00D44CEE" w:rsidP="00D44CEE">
      <w:pPr>
        <w:numPr>
          <w:ilvl w:val="0"/>
          <w:numId w:val="9"/>
        </w:numPr>
        <w:autoSpaceDE w:val="0"/>
        <w:spacing w:after="120"/>
        <w:ind w:left="0" w:firstLine="0"/>
        <w:jc w:val="both"/>
        <w:rPr>
          <w:color w:val="auto"/>
          <w:lang w:eastAsia="zh-CN"/>
        </w:rPr>
      </w:pPr>
      <w:r w:rsidRPr="00D44CEE">
        <w:rPr>
          <w:rFonts w:eastAsia="SymbolMT"/>
          <w:color w:val="auto"/>
          <w:lang w:eastAsia="zh-CN"/>
        </w:rPr>
        <w:t xml:space="preserve">• </w:t>
      </w:r>
      <w:r w:rsidRPr="00D44CEE">
        <w:rPr>
          <w:b/>
          <w:bCs/>
          <w:color w:val="auto"/>
          <w:lang w:eastAsia="zh-CN"/>
        </w:rPr>
        <w:t>Támogató</w:t>
      </w:r>
      <w:r w:rsidRPr="00D44CEE">
        <w:rPr>
          <w:color w:val="auto"/>
          <w:lang w:eastAsia="zh-CN"/>
        </w:rPr>
        <w:t xml:space="preserve"> részéről:</w:t>
      </w:r>
    </w:p>
    <w:p w14:paraId="59083CF4" w14:textId="77777777" w:rsidR="00D44CEE" w:rsidRPr="00D44CEE" w:rsidRDefault="00D44CEE" w:rsidP="00D44CEE">
      <w:pPr>
        <w:numPr>
          <w:ilvl w:val="0"/>
          <w:numId w:val="9"/>
        </w:numPr>
        <w:autoSpaceDE w:val="0"/>
        <w:spacing w:after="120"/>
        <w:ind w:left="0" w:firstLine="0"/>
        <w:contextualSpacing/>
        <w:jc w:val="both"/>
        <w:rPr>
          <w:color w:val="auto"/>
          <w:lang w:eastAsia="zh-CN"/>
        </w:rPr>
      </w:pPr>
      <w:r w:rsidRPr="00D44CEE">
        <w:rPr>
          <w:color w:val="auto"/>
          <w:lang w:eastAsia="zh-CN"/>
        </w:rPr>
        <w:t>- Polgármesteri Hivatal – Pénzügyi Iroda kijelölt munkatársa</w:t>
      </w:r>
    </w:p>
    <w:p w14:paraId="2C175521" w14:textId="77777777" w:rsidR="00D44CEE" w:rsidRPr="00D44CEE" w:rsidRDefault="00D44CEE" w:rsidP="00D44CEE">
      <w:pPr>
        <w:numPr>
          <w:ilvl w:val="0"/>
          <w:numId w:val="9"/>
        </w:numPr>
        <w:autoSpaceDE w:val="0"/>
        <w:spacing w:after="120"/>
        <w:ind w:left="0" w:firstLine="0"/>
        <w:contextualSpacing/>
        <w:jc w:val="both"/>
        <w:rPr>
          <w:color w:val="auto"/>
          <w:lang w:eastAsia="zh-CN"/>
        </w:rPr>
      </w:pPr>
      <w:r w:rsidRPr="00D44CEE">
        <w:rPr>
          <w:color w:val="auto"/>
          <w:lang w:eastAsia="zh-CN"/>
        </w:rPr>
        <w:t>- Telefon: (24)403-661/125 mellék</w:t>
      </w:r>
    </w:p>
    <w:p w14:paraId="162994EE" w14:textId="77777777" w:rsidR="00D44CEE" w:rsidRPr="00D44CEE" w:rsidRDefault="00D44CEE" w:rsidP="00D44CEE">
      <w:pPr>
        <w:numPr>
          <w:ilvl w:val="0"/>
          <w:numId w:val="9"/>
        </w:numPr>
        <w:autoSpaceDE w:val="0"/>
        <w:spacing w:after="120"/>
        <w:ind w:left="0" w:firstLine="0"/>
        <w:jc w:val="both"/>
        <w:rPr>
          <w:rFonts w:eastAsia="SymbolMT"/>
          <w:color w:val="auto"/>
          <w:lang w:eastAsia="zh-CN"/>
        </w:rPr>
      </w:pPr>
      <w:r w:rsidRPr="00D44CEE">
        <w:rPr>
          <w:color w:val="auto"/>
          <w:lang w:eastAsia="zh-CN"/>
        </w:rPr>
        <w:t>- e-mail: penzugy@szigethalom.hu</w:t>
      </w:r>
    </w:p>
    <w:p w14:paraId="54431BF1" w14:textId="77777777" w:rsidR="00D44CEE" w:rsidRPr="00D44CEE" w:rsidRDefault="00D44CEE" w:rsidP="00D44CEE">
      <w:pPr>
        <w:numPr>
          <w:ilvl w:val="0"/>
          <w:numId w:val="9"/>
        </w:numPr>
        <w:autoSpaceDE w:val="0"/>
        <w:spacing w:after="120"/>
        <w:ind w:left="0" w:firstLine="0"/>
        <w:jc w:val="both"/>
        <w:rPr>
          <w:color w:val="auto"/>
          <w:lang w:eastAsia="zh-CN"/>
        </w:rPr>
      </w:pPr>
      <w:r w:rsidRPr="00D44CEE">
        <w:rPr>
          <w:rFonts w:eastAsia="SymbolMT"/>
          <w:color w:val="auto"/>
          <w:lang w:eastAsia="zh-CN"/>
        </w:rPr>
        <w:t xml:space="preserve">• </w:t>
      </w:r>
      <w:r w:rsidRPr="00D44CEE">
        <w:rPr>
          <w:b/>
          <w:bCs/>
          <w:color w:val="auto"/>
          <w:lang w:eastAsia="zh-CN"/>
        </w:rPr>
        <w:t>Kedvezményezett</w:t>
      </w:r>
      <w:r w:rsidRPr="00D44CEE">
        <w:rPr>
          <w:color w:val="auto"/>
          <w:lang w:eastAsia="zh-CN"/>
        </w:rPr>
        <w:t xml:space="preserve"> részéről:</w:t>
      </w:r>
    </w:p>
    <w:p w14:paraId="2D93D035" w14:textId="77777777" w:rsidR="00D44CEE" w:rsidRPr="00D44CEE" w:rsidRDefault="00D44CEE" w:rsidP="00D44CEE">
      <w:pPr>
        <w:numPr>
          <w:ilvl w:val="0"/>
          <w:numId w:val="9"/>
        </w:numPr>
        <w:autoSpaceDE w:val="0"/>
        <w:spacing w:after="120"/>
        <w:ind w:left="0" w:firstLine="0"/>
        <w:contextualSpacing/>
        <w:jc w:val="both"/>
        <w:rPr>
          <w:color w:val="auto"/>
          <w:lang w:eastAsia="zh-CN"/>
        </w:rPr>
      </w:pPr>
      <w:r w:rsidRPr="00D44CEE">
        <w:rPr>
          <w:color w:val="auto"/>
          <w:lang w:eastAsia="zh-CN"/>
        </w:rPr>
        <w:t>- Név: …</w:t>
      </w:r>
    </w:p>
    <w:p w14:paraId="1AA74B10" w14:textId="77777777" w:rsidR="00D44CEE" w:rsidRPr="00D44CEE" w:rsidRDefault="00D44CEE" w:rsidP="00D44CEE">
      <w:pPr>
        <w:numPr>
          <w:ilvl w:val="0"/>
          <w:numId w:val="9"/>
        </w:numPr>
        <w:autoSpaceDE w:val="0"/>
        <w:spacing w:after="120"/>
        <w:ind w:left="0" w:firstLine="0"/>
        <w:contextualSpacing/>
        <w:jc w:val="both"/>
        <w:rPr>
          <w:color w:val="auto"/>
          <w:lang w:eastAsia="zh-CN"/>
        </w:rPr>
      </w:pPr>
      <w:r w:rsidRPr="00D44CEE">
        <w:rPr>
          <w:color w:val="auto"/>
          <w:lang w:eastAsia="zh-CN"/>
        </w:rPr>
        <w:t>- Telefon: …</w:t>
      </w:r>
    </w:p>
    <w:p w14:paraId="1EF75512" w14:textId="77777777" w:rsidR="00D44CEE" w:rsidRPr="00D44CEE" w:rsidRDefault="00D44CEE" w:rsidP="00D44CEE">
      <w:pPr>
        <w:numPr>
          <w:ilvl w:val="0"/>
          <w:numId w:val="9"/>
        </w:numPr>
        <w:autoSpaceDE w:val="0"/>
        <w:spacing w:after="120"/>
        <w:ind w:left="0" w:firstLine="0"/>
        <w:jc w:val="both"/>
        <w:rPr>
          <w:color w:val="auto"/>
          <w:lang w:eastAsia="zh-CN"/>
        </w:rPr>
      </w:pPr>
      <w:r w:rsidRPr="00D44CEE">
        <w:rPr>
          <w:color w:val="auto"/>
          <w:lang w:eastAsia="zh-CN"/>
        </w:rPr>
        <w:t>- e-mail: …</w:t>
      </w:r>
    </w:p>
    <w:p w14:paraId="1187461E" w14:textId="77777777" w:rsidR="00D44CEE" w:rsidRPr="00D44CEE" w:rsidRDefault="00D44CEE" w:rsidP="00D44CEE">
      <w:pPr>
        <w:numPr>
          <w:ilvl w:val="0"/>
          <w:numId w:val="9"/>
        </w:numPr>
        <w:autoSpaceDE w:val="0"/>
        <w:spacing w:before="240" w:after="120"/>
        <w:ind w:left="0" w:firstLine="0"/>
        <w:jc w:val="center"/>
        <w:rPr>
          <w:b/>
          <w:bCs/>
          <w:color w:val="auto"/>
          <w:lang w:eastAsia="zh-CN"/>
        </w:rPr>
      </w:pPr>
      <w:bookmarkStart w:id="2" w:name="_Hlk161133402"/>
      <w:r w:rsidRPr="00D44CEE">
        <w:rPr>
          <w:b/>
          <w:bCs/>
          <w:color w:val="auto"/>
          <w:lang w:eastAsia="zh-CN"/>
        </w:rPr>
        <w:t xml:space="preserve">6. </w:t>
      </w:r>
      <w:bookmarkStart w:id="3" w:name="_Hlk161133417"/>
      <w:r w:rsidRPr="00D44CEE">
        <w:rPr>
          <w:b/>
          <w:bCs/>
          <w:color w:val="auto"/>
          <w:lang w:eastAsia="zh-CN"/>
        </w:rPr>
        <w:t>Kedvezményezett nyilatkozatai</w:t>
      </w:r>
      <w:bookmarkEnd w:id="2"/>
      <w:bookmarkEnd w:id="3"/>
    </w:p>
    <w:p w14:paraId="0D99B7AE" w14:textId="77777777" w:rsidR="00D44CEE" w:rsidRPr="00D44CEE" w:rsidRDefault="00D44CEE" w:rsidP="00D44CEE">
      <w:pPr>
        <w:numPr>
          <w:ilvl w:val="0"/>
          <w:numId w:val="9"/>
        </w:numPr>
        <w:autoSpaceDE w:val="0"/>
        <w:spacing w:after="120"/>
        <w:ind w:left="0" w:firstLine="0"/>
        <w:jc w:val="both"/>
        <w:rPr>
          <w:b/>
          <w:bCs/>
          <w:color w:val="auto"/>
          <w:lang w:eastAsia="zh-CN"/>
        </w:rPr>
      </w:pPr>
      <w:r w:rsidRPr="00D44CEE">
        <w:rPr>
          <w:b/>
          <w:bCs/>
          <w:color w:val="auto"/>
          <w:lang w:eastAsia="zh-CN"/>
        </w:rPr>
        <w:t xml:space="preserve">6.1. Kedvezményezett </w:t>
      </w:r>
      <w:r w:rsidRPr="00D44CEE">
        <w:rPr>
          <w:bCs/>
          <w:color w:val="auto"/>
          <w:lang w:eastAsia="zh-CN"/>
        </w:rPr>
        <w:t>kijelenti, hogy</w:t>
      </w:r>
      <w:r w:rsidRPr="00D44CEE">
        <w:rPr>
          <w:color w:val="auto"/>
          <w:lang w:eastAsia="zh-CN"/>
        </w:rPr>
        <w:t xml:space="preserve"> személyével, illetve a pályázóként megjelölt szervezettel szemben a közpénzekből nyújtott támogatások átláthatóságáról szóló 2007. évi CLXXXI. Törvény (a továbbikaban: Knyt.) 6. § (1) bekezdése szerinti összeférhetetlenség nem áll fenn, továbbá a Knyt. 8. </w:t>
      </w:r>
      <w:r w:rsidRPr="00D44CEE">
        <w:rPr>
          <w:b/>
          <w:color w:val="auto"/>
          <w:lang w:eastAsia="zh-CN"/>
        </w:rPr>
        <w:t xml:space="preserve"> </w:t>
      </w:r>
      <w:r w:rsidRPr="00D44CEE">
        <w:rPr>
          <w:color w:val="auto"/>
          <w:lang w:eastAsia="zh-CN"/>
        </w:rPr>
        <w:t>§ (1) bekezdése szerinti érintettség nem áll fenn.</w:t>
      </w:r>
    </w:p>
    <w:p w14:paraId="5D284C53" w14:textId="77777777" w:rsidR="00D44CEE" w:rsidRPr="00D44CEE" w:rsidRDefault="00D44CEE" w:rsidP="00D44CEE">
      <w:pPr>
        <w:spacing w:after="120"/>
        <w:jc w:val="both"/>
        <w:rPr>
          <w:color w:val="auto"/>
          <w:lang w:eastAsia="zh-CN"/>
        </w:rPr>
      </w:pPr>
      <w:r w:rsidRPr="00D44CEE">
        <w:rPr>
          <w:b/>
          <w:bCs/>
          <w:color w:val="auto"/>
          <w:lang w:eastAsia="zh-CN"/>
        </w:rPr>
        <w:t xml:space="preserve">6.2. </w:t>
      </w:r>
      <w:r w:rsidRPr="00D44CEE">
        <w:rPr>
          <w:color w:val="auto"/>
          <w:lang w:eastAsia="zh-CN"/>
        </w:rPr>
        <w:t>A Kedvezményezett a jelen Szerződés aláírásával</w:t>
      </w:r>
    </w:p>
    <w:p w14:paraId="6E04FC3E" w14:textId="77777777" w:rsidR="00D44CEE" w:rsidRPr="00D44CEE" w:rsidRDefault="00D44CEE" w:rsidP="00D44CEE">
      <w:pPr>
        <w:numPr>
          <w:ilvl w:val="0"/>
          <w:numId w:val="40"/>
        </w:numPr>
        <w:suppressAutoHyphens w:val="0"/>
        <w:autoSpaceDE w:val="0"/>
        <w:autoSpaceDN w:val="0"/>
        <w:adjustRightInd w:val="0"/>
        <w:spacing w:after="120"/>
        <w:jc w:val="both"/>
        <w:rPr>
          <w:color w:val="auto"/>
          <w:lang w:eastAsia="zh-CN"/>
        </w:rPr>
      </w:pPr>
      <w:r w:rsidRPr="00D44CEE">
        <w:rPr>
          <w:color w:val="auto"/>
          <w:lang w:eastAsia="zh-CN"/>
        </w:rPr>
        <w:t xml:space="preserve">tudomásul veszi, hogy </w:t>
      </w:r>
      <w:r w:rsidRPr="00D44CEE">
        <w:rPr>
          <w:b/>
          <w:color w:val="auto"/>
          <w:lang w:eastAsia="zh-CN"/>
        </w:rPr>
        <w:t>köztartozás fennállása esetén támogatásban nem részesíthető</w:t>
      </w:r>
      <w:r w:rsidRPr="00D44CEE">
        <w:rPr>
          <w:color w:val="auto"/>
          <w:lang w:eastAsia="zh-CN"/>
        </w:rPr>
        <w:t xml:space="preserve">; </w:t>
      </w:r>
    </w:p>
    <w:p w14:paraId="504DCC89" w14:textId="77777777" w:rsidR="00D44CEE" w:rsidRPr="00D44CEE" w:rsidRDefault="00D44CEE" w:rsidP="00D44CEE">
      <w:pPr>
        <w:numPr>
          <w:ilvl w:val="0"/>
          <w:numId w:val="40"/>
        </w:numPr>
        <w:suppressAutoHyphens w:val="0"/>
        <w:autoSpaceDE w:val="0"/>
        <w:autoSpaceDN w:val="0"/>
        <w:adjustRightInd w:val="0"/>
        <w:spacing w:after="120"/>
        <w:jc w:val="both"/>
        <w:rPr>
          <w:color w:val="auto"/>
          <w:lang w:eastAsia="zh-CN"/>
        </w:rPr>
      </w:pPr>
      <w:r w:rsidRPr="00D44CEE">
        <w:rPr>
          <w:color w:val="auto"/>
          <w:lang w:eastAsia="zh-CN"/>
        </w:rPr>
        <w:t xml:space="preserve">nyilatkozik arról, hogy az Ávr. 82. § (1) bekezdés </w:t>
      </w:r>
      <w:r w:rsidRPr="00D44CEE">
        <w:rPr>
          <w:i/>
          <w:color w:val="auto"/>
          <w:lang w:eastAsia="zh-CN"/>
        </w:rPr>
        <w:t>a.)-e.)</w:t>
      </w:r>
      <w:r w:rsidRPr="00D44CEE">
        <w:rPr>
          <w:color w:val="auto"/>
          <w:lang w:eastAsia="zh-CN"/>
        </w:rPr>
        <w:t xml:space="preserve"> pontjában és (2) bekezdésében foglalt esetek miatt jogerős és végrehajtható bírságot részére nem szabtak ki, továbbá a központi költségvetésbe történő befizetési kötelezettséget számára nem írtak. </w:t>
      </w:r>
    </w:p>
    <w:p w14:paraId="53AC80E8" w14:textId="77777777" w:rsidR="00D44CEE" w:rsidRPr="00D44CEE" w:rsidRDefault="00D44CEE" w:rsidP="00D44CEE">
      <w:pPr>
        <w:numPr>
          <w:ilvl w:val="0"/>
          <w:numId w:val="40"/>
        </w:numPr>
        <w:suppressAutoHyphens w:val="0"/>
        <w:autoSpaceDE w:val="0"/>
        <w:autoSpaceDN w:val="0"/>
        <w:adjustRightInd w:val="0"/>
        <w:spacing w:after="120"/>
        <w:jc w:val="both"/>
        <w:rPr>
          <w:color w:val="auto"/>
          <w:lang w:eastAsia="zh-CN"/>
        </w:rPr>
      </w:pPr>
      <w:r w:rsidRPr="00D44CEE">
        <w:rPr>
          <w:color w:val="auto"/>
          <w:lang w:eastAsia="zh-CN"/>
        </w:rPr>
        <w:t>kijelenti, hogy – amennyiben jogszabály előírja – a támogatott tevékenységhez szükséges jogerős hatósági engedélyek</w:t>
      </w:r>
      <w:r w:rsidRPr="00D44CEE">
        <w:rPr>
          <w:b/>
          <w:color w:val="FF6600"/>
          <w:lang w:eastAsia="zh-CN"/>
        </w:rPr>
        <w:t xml:space="preserve"> </w:t>
      </w:r>
      <w:r w:rsidRPr="00D44CEE">
        <w:rPr>
          <w:color w:val="auto"/>
          <w:lang w:eastAsia="zh-CN"/>
        </w:rPr>
        <w:t>birtokában van</w:t>
      </w:r>
    </w:p>
    <w:p w14:paraId="1BDA15A8" w14:textId="77777777" w:rsidR="00D44CEE" w:rsidRPr="00D44CEE" w:rsidRDefault="00D44CEE" w:rsidP="00D44CEE">
      <w:pPr>
        <w:numPr>
          <w:ilvl w:val="0"/>
          <w:numId w:val="40"/>
        </w:numPr>
        <w:suppressAutoHyphens w:val="0"/>
        <w:autoSpaceDE w:val="0"/>
        <w:autoSpaceDN w:val="0"/>
        <w:adjustRightInd w:val="0"/>
        <w:spacing w:after="120"/>
        <w:ind w:left="714" w:hanging="357"/>
        <w:jc w:val="both"/>
        <w:rPr>
          <w:color w:val="auto"/>
          <w:lang w:eastAsia="zh-CN"/>
        </w:rPr>
      </w:pPr>
      <w:r w:rsidRPr="00D44CEE">
        <w:rPr>
          <w:color w:val="auto"/>
          <w:lang w:eastAsia="zh-CN"/>
        </w:rPr>
        <w:t>nyilatkozik arról, hogy a jelen Szerződés megkötésének feltételeként jogszabály vagy a Támogató által meghatározott, a Kedvezményezett által benyújtott dokumentumokban, nyilatkozatokban foglaltak a jelen Szerződés aláírásának időpontjában változatlanul fennállnak.</w:t>
      </w:r>
    </w:p>
    <w:p w14:paraId="187D8B8D" w14:textId="77777777" w:rsidR="00D44CEE" w:rsidRPr="00D44CEE" w:rsidRDefault="00D44CEE" w:rsidP="00D44CEE">
      <w:pPr>
        <w:spacing w:after="120"/>
        <w:jc w:val="both"/>
        <w:rPr>
          <w:color w:val="auto"/>
          <w:lang w:eastAsia="zh-CN"/>
        </w:rPr>
      </w:pPr>
      <w:r w:rsidRPr="00D44CEE">
        <w:rPr>
          <w:b/>
          <w:bCs/>
          <w:color w:val="auto"/>
          <w:lang w:eastAsia="zh-CN"/>
        </w:rPr>
        <w:t>6.3.</w:t>
      </w:r>
      <w:r w:rsidRPr="00D44CEE">
        <w:rPr>
          <w:color w:val="auto"/>
          <w:lang w:eastAsia="zh-CN"/>
        </w:rPr>
        <w:t xml:space="preserve"> A Kedvezményezett kijelenti, hogy megfelel az alábbi követelményeknek.</w:t>
      </w:r>
    </w:p>
    <w:p w14:paraId="235F5892" w14:textId="77777777" w:rsidR="00D44CEE" w:rsidRPr="00D44CEE" w:rsidRDefault="00D44CEE" w:rsidP="00D44CEE">
      <w:pPr>
        <w:numPr>
          <w:ilvl w:val="0"/>
          <w:numId w:val="9"/>
        </w:numPr>
        <w:autoSpaceDE w:val="0"/>
        <w:jc w:val="both"/>
        <w:rPr>
          <w:vanish/>
          <w:color w:val="auto"/>
          <w:lang w:eastAsia="zh-CN"/>
        </w:rPr>
      </w:pPr>
    </w:p>
    <w:p w14:paraId="1BD5A34C" w14:textId="77777777" w:rsidR="00D44CEE" w:rsidRPr="00D44CEE" w:rsidRDefault="00D44CEE" w:rsidP="00D44CEE">
      <w:pPr>
        <w:numPr>
          <w:ilvl w:val="0"/>
          <w:numId w:val="9"/>
        </w:numPr>
        <w:autoSpaceDE w:val="0"/>
        <w:jc w:val="both"/>
        <w:rPr>
          <w:vanish/>
          <w:color w:val="auto"/>
          <w:lang w:eastAsia="zh-CN"/>
        </w:rPr>
      </w:pPr>
    </w:p>
    <w:p w14:paraId="6DE64E4F" w14:textId="77777777" w:rsidR="00D44CEE" w:rsidRPr="00D44CEE" w:rsidRDefault="00D44CEE" w:rsidP="00D44CEE">
      <w:pPr>
        <w:numPr>
          <w:ilvl w:val="0"/>
          <w:numId w:val="9"/>
        </w:numPr>
        <w:autoSpaceDE w:val="0"/>
        <w:jc w:val="both"/>
        <w:rPr>
          <w:vanish/>
          <w:color w:val="auto"/>
          <w:lang w:eastAsia="zh-CN"/>
        </w:rPr>
      </w:pPr>
    </w:p>
    <w:p w14:paraId="37571347" w14:textId="77777777" w:rsidR="00D44CEE" w:rsidRPr="00D44CEE" w:rsidRDefault="00D44CEE" w:rsidP="00D44CEE">
      <w:pPr>
        <w:numPr>
          <w:ilvl w:val="1"/>
          <w:numId w:val="9"/>
        </w:numPr>
        <w:autoSpaceDE w:val="0"/>
        <w:jc w:val="both"/>
        <w:rPr>
          <w:vanish/>
          <w:color w:val="auto"/>
          <w:lang w:eastAsia="zh-CN"/>
        </w:rPr>
      </w:pPr>
    </w:p>
    <w:p w14:paraId="228B57E5" w14:textId="77777777" w:rsidR="00D44CEE" w:rsidRPr="00D44CEE" w:rsidRDefault="00D44CEE" w:rsidP="00D44CEE">
      <w:pPr>
        <w:numPr>
          <w:ilvl w:val="0"/>
          <w:numId w:val="7"/>
        </w:numPr>
        <w:autoSpaceDE w:val="0"/>
        <w:ind w:left="360"/>
        <w:jc w:val="both"/>
        <w:rPr>
          <w:vanish/>
          <w:color w:val="auto"/>
          <w:lang w:eastAsia="zh-CN"/>
        </w:rPr>
      </w:pPr>
    </w:p>
    <w:p w14:paraId="56B7C282" w14:textId="77777777" w:rsidR="00D44CEE" w:rsidRPr="00D44CEE" w:rsidRDefault="00D44CEE" w:rsidP="00D44CEE">
      <w:pPr>
        <w:numPr>
          <w:ilvl w:val="0"/>
          <w:numId w:val="7"/>
        </w:numPr>
        <w:autoSpaceDE w:val="0"/>
        <w:ind w:left="360"/>
        <w:jc w:val="both"/>
        <w:rPr>
          <w:vanish/>
          <w:color w:val="auto"/>
          <w:lang w:eastAsia="zh-CN"/>
        </w:rPr>
      </w:pPr>
    </w:p>
    <w:p w14:paraId="62ADD8A8" w14:textId="77777777" w:rsidR="00D44CEE" w:rsidRPr="00D44CEE" w:rsidRDefault="00D44CEE" w:rsidP="00D44CEE">
      <w:pPr>
        <w:numPr>
          <w:ilvl w:val="0"/>
          <w:numId w:val="7"/>
        </w:numPr>
        <w:autoSpaceDE w:val="0"/>
        <w:ind w:left="360"/>
        <w:jc w:val="both"/>
        <w:rPr>
          <w:vanish/>
          <w:color w:val="auto"/>
          <w:lang w:eastAsia="zh-CN"/>
        </w:rPr>
      </w:pPr>
    </w:p>
    <w:p w14:paraId="425D804B" w14:textId="77777777" w:rsidR="00D44CEE" w:rsidRPr="00D44CEE" w:rsidRDefault="00D44CEE" w:rsidP="00D44CEE">
      <w:pPr>
        <w:numPr>
          <w:ilvl w:val="1"/>
          <w:numId w:val="7"/>
        </w:numPr>
        <w:autoSpaceDE w:val="0"/>
        <w:ind w:left="792"/>
        <w:jc w:val="both"/>
        <w:rPr>
          <w:vanish/>
          <w:color w:val="auto"/>
          <w:lang w:eastAsia="zh-CN"/>
        </w:rPr>
      </w:pPr>
    </w:p>
    <w:p w14:paraId="180FA03B" w14:textId="77777777" w:rsidR="00D44CEE" w:rsidRPr="00D44CEE" w:rsidRDefault="00D44CEE" w:rsidP="00D44CEE">
      <w:pPr>
        <w:numPr>
          <w:ilvl w:val="0"/>
          <w:numId w:val="45"/>
        </w:numPr>
        <w:autoSpaceDE w:val="0"/>
        <w:spacing w:after="120"/>
        <w:jc w:val="both"/>
        <w:rPr>
          <w:color w:val="auto"/>
          <w:lang w:eastAsia="zh-CN"/>
        </w:rPr>
      </w:pPr>
      <w:r w:rsidRPr="00D44CEE">
        <w:rPr>
          <w:color w:val="auto"/>
          <w:lang w:eastAsia="zh-CN"/>
        </w:rPr>
        <w:t xml:space="preserve">Támogató által a pályázati felhívás vagy a szerződés feltételeként előírt adatszolgáltatás során valótlan információkat nem közölt. </w:t>
      </w:r>
    </w:p>
    <w:p w14:paraId="2A82A8E3" w14:textId="77777777" w:rsidR="00D44CEE" w:rsidRPr="00D44CEE" w:rsidRDefault="00D44CEE" w:rsidP="00D44CEE">
      <w:pPr>
        <w:numPr>
          <w:ilvl w:val="0"/>
          <w:numId w:val="45"/>
        </w:numPr>
        <w:autoSpaceDE w:val="0"/>
        <w:spacing w:after="120"/>
        <w:ind w:left="714" w:hanging="357"/>
        <w:jc w:val="both"/>
        <w:rPr>
          <w:color w:val="auto"/>
          <w:lang w:eastAsia="zh-CN"/>
        </w:rPr>
      </w:pPr>
      <w:r w:rsidRPr="00D44CEE">
        <w:rPr>
          <w:color w:val="auto"/>
          <w:lang w:eastAsia="zh-CN"/>
        </w:rPr>
        <w:t>Kedvezményezett pályázatában foglalt adatok és dokumentumok teljes körűek, valódiak és hitelesek.</w:t>
      </w:r>
    </w:p>
    <w:p w14:paraId="7195E1CE" w14:textId="77777777" w:rsidR="00D44CEE" w:rsidRPr="00D44CEE" w:rsidRDefault="00D44CEE" w:rsidP="00D44CEE">
      <w:pPr>
        <w:numPr>
          <w:ilvl w:val="0"/>
          <w:numId w:val="45"/>
        </w:numPr>
        <w:autoSpaceDE w:val="0"/>
        <w:spacing w:after="120"/>
        <w:ind w:left="714" w:hanging="357"/>
        <w:jc w:val="both"/>
        <w:rPr>
          <w:color w:val="auto"/>
          <w:lang w:eastAsia="zh-CN"/>
        </w:rPr>
      </w:pPr>
      <w:r w:rsidRPr="00D44CEE">
        <w:rPr>
          <w:color w:val="auto"/>
          <w:lang w:eastAsia="zh-CN"/>
        </w:rPr>
        <w:t>Nincs 60 napot meghaladó lejárt adótartozása, illetve adók módjára behajtható köztartozása az állam vagy az önkormányzatok felé, ideértve az egészségbiztosítási és nyugdíjbiztosítási járulékot is.</w:t>
      </w:r>
    </w:p>
    <w:p w14:paraId="1E0497C5" w14:textId="77777777" w:rsidR="00D44CEE" w:rsidRPr="00D44CEE" w:rsidRDefault="00D44CEE" w:rsidP="00D44CEE">
      <w:pPr>
        <w:numPr>
          <w:ilvl w:val="0"/>
          <w:numId w:val="45"/>
        </w:numPr>
        <w:spacing w:after="120"/>
        <w:ind w:left="714" w:hanging="357"/>
        <w:jc w:val="both"/>
        <w:rPr>
          <w:color w:val="auto"/>
          <w:lang w:eastAsia="zh-CN"/>
        </w:rPr>
      </w:pPr>
      <w:r w:rsidRPr="00D44CEE">
        <w:rPr>
          <w:color w:val="auto"/>
          <w:lang w:eastAsia="zh-CN"/>
        </w:rPr>
        <w:t>Nem áll jogerős döntésben elrendelt végelszámolás, felszámolás alatt, ellene jogerős döntésben elrendelt csődeljárás vagy egyéb, a megszüntetésére irányuló, jogszabályban meghatározott eljárás nincs folyamatban.</w:t>
      </w:r>
    </w:p>
    <w:p w14:paraId="313F24D4" w14:textId="77777777" w:rsidR="00D44CEE" w:rsidRPr="00D44CEE" w:rsidRDefault="00D44CEE" w:rsidP="00D44CEE">
      <w:pPr>
        <w:numPr>
          <w:ilvl w:val="0"/>
          <w:numId w:val="45"/>
        </w:numPr>
        <w:autoSpaceDE w:val="0"/>
        <w:spacing w:after="120"/>
        <w:ind w:left="714" w:hanging="357"/>
        <w:jc w:val="both"/>
        <w:rPr>
          <w:color w:val="auto"/>
          <w:lang w:eastAsia="zh-CN"/>
        </w:rPr>
      </w:pPr>
      <w:r w:rsidRPr="00D44CEE">
        <w:rPr>
          <w:color w:val="auto"/>
          <w:lang w:eastAsia="zh-CN"/>
        </w:rPr>
        <w:t>Más, állami vagy európai uniós pénzalapokból finanszírozott szerződésükkel kapcsolatban kötelezettségeik teljesítésének körében nem követett el olyan súlyos szerződésszegést kötelezettségei teljesítésének elmulasztása miatt, amelyet jogerős bírósági ítéletben állapítottak meg.</w:t>
      </w:r>
    </w:p>
    <w:p w14:paraId="5E749EB3" w14:textId="77777777" w:rsidR="00D44CEE" w:rsidRPr="00D44CEE" w:rsidRDefault="00D44CEE" w:rsidP="00D44CEE">
      <w:pPr>
        <w:numPr>
          <w:ilvl w:val="0"/>
          <w:numId w:val="45"/>
        </w:numPr>
        <w:suppressAutoHyphens w:val="0"/>
        <w:spacing w:after="120"/>
        <w:ind w:left="714" w:hanging="357"/>
        <w:jc w:val="both"/>
        <w:rPr>
          <w:color w:val="auto"/>
          <w:lang w:eastAsia="zh-CN"/>
        </w:rPr>
      </w:pPr>
      <w:r w:rsidRPr="00D44CEE">
        <w:rPr>
          <w:color w:val="auto"/>
          <w:lang w:eastAsia="zh-CN"/>
        </w:rPr>
        <w:t>A nemzeti vagyonról szóló 2011. évi CXCVI. törvény 3. § (1) bekezdés 1. pontja szerint átlátható szervezetnek minősül.</w:t>
      </w:r>
    </w:p>
    <w:p w14:paraId="3AF91005" w14:textId="77777777" w:rsidR="00D44CEE" w:rsidRPr="00D44CEE" w:rsidRDefault="00D44CEE" w:rsidP="00D44CEE">
      <w:pPr>
        <w:numPr>
          <w:ilvl w:val="0"/>
          <w:numId w:val="45"/>
        </w:numPr>
        <w:suppressAutoHyphens w:val="0"/>
        <w:spacing w:after="120"/>
        <w:ind w:left="714" w:hanging="357"/>
        <w:jc w:val="both"/>
        <w:rPr>
          <w:color w:val="auto"/>
          <w:lang w:eastAsia="zh-CN"/>
        </w:rPr>
      </w:pPr>
      <w:r w:rsidRPr="00D44CEE">
        <w:rPr>
          <w:color w:val="auto"/>
          <w:lang w:eastAsia="zh-CN"/>
        </w:rPr>
        <w:t>Nem áll fenn harmadik személy irányában olyan kötelezettsége, amely a költségvetési támogatás céljának megvalósulását meghiúsíthatja.</w:t>
      </w:r>
    </w:p>
    <w:p w14:paraId="7FE8653B" w14:textId="77777777" w:rsidR="00D44CEE" w:rsidRPr="00D44CEE" w:rsidRDefault="00D44CEE" w:rsidP="00D44CEE">
      <w:pPr>
        <w:numPr>
          <w:ilvl w:val="0"/>
          <w:numId w:val="45"/>
        </w:numPr>
        <w:suppressAutoHyphens w:val="0"/>
        <w:spacing w:after="120"/>
        <w:ind w:left="714" w:hanging="357"/>
        <w:jc w:val="both"/>
        <w:rPr>
          <w:color w:val="auto"/>
          <w:lang w:eastAsia="zh-CN"/>
        </w:rPr>
      </w:pPr>
      <w:r w:rsidRPr="00D44CEE">
        <w:rPr>
          <w:color w:val="auto"/>
          <w:lang w:eastAsia="zh-CN"/>
        </w:rPr>
        <w:t>Amennyiben a Kedvezményezett tevékenység hatósági engedélyhez kötött, annak megvalósításához szükséges hatósági engedélyekkel rendelkezik.</w:t>
      </w:r>
    </w:p>
    <w:p w14:paraId="11808B56" w14:textId="77777777" w:rsidR="00D44CEE" w:rsidRPr="00D44CEE" w:rsidRDefault="00D44CEE" w:rsidP="00D44CEE">
      <w:pPr>
        <w:numPr>
          <w:ilvl w:val="0"/>
          <w:numId w:val="45"/>
        </w:numPr>
        <w:suppressAutoHyphens w:val="0"/>
        <w:spacing w:after="120"/>
        <w:ind w:left="714" w:hanging="357"/>
        <w:jc w:val="both"/>
        <w:rPr>
          <w:color w:val="auto"/>
          <w:lang w:eastAsia="zh-CN"/>
        </w:rPr>
      </w:pPr>
      <w:r w:rsidRPr="00D44CEE">
        <w:rPr>
          <w:color w:val="auto"/>
          <w:lang w:eastAsia="zh-CN"/>
        </w:rPr>
        <w:t>Támogató felé minden korábbi pályázatával megfelelően elszámolt.</w:t>
      </w:r>
    </w:p>
    <w:p w14:paraId="0B6E224F" w14:textId="77777777" w:rsidR="00D44CEE" w:rsidRPr="00D44CEE" w:rsidRDefault="00D44CEE" w:rsidP="00D44CEE">
      <w:pPr>
        <w:numPr>
          <w:ilvl w:val="0"/>
          <w:numId w:val="45"/>
        </w:numPr>
        <w:autoSpaceDE w:val="0"/>
        <w:spacing w:after="120"/>
        <w:jc w:val="both"/>
        <w:rPr>
          <w:color w:val="auto"/>
          <w:lang w:eastAsia="zh-CN"/>
        </w:rPr>
      </w:pPr>
      <w:r w:rsidRPr="00D44CEE">
        <w:rPr>
          <w:color w:val="auto"/>
          <w:lang w:eastAsia="zh-CN"/>
        </w:rPr>
        <w:t>Az államháztartásról szóló 2011. évi CXCV. törvény (a továbbiakban: Áht.) előírásaival összhangban Kedvezményezett megfelel a rendezett munkaügyi kapcsolatok követelményeinek, és a köztulajdonban álló gazdasági társaságok takarékosabb működéséről szóló törvényben foglalt közzétételi kötelezettségének eleget tett, továbbá átlátható szervezetnek minősül.</w:t>
      </w:r>
    </w:p>
    <w:p w14:paraId="1B26EFCB" w14:textId="77777777" w:rsidR="00D44CEE" w:rsidRPr="00D44CEE" w:rsidRDefault="00D44CEE" w:rsidP="00D44CEE">
      <w:pPr>
        <w:widowControl w:val="0"/>
        <w:spacing w:after="120"/>
        <w:jc w:val="both"/>
        <w:rPr>
          <w:color w:val="auto"/>
          <w:lang w:eastAsia="zh-CN"/>
        </w:rPr>
      </w:pPr>
      <w:r w:rsidRPr="00D44CEE">
        <w:rPr>
          <w:b/>
          <w:bCs/>
          <w:color w:val="auto"/>
          <w:lang w:eastAsia="zh-CN"/>
        </w:rPr>
        <w:t>6.4.</w:t>
      </w:r>
      <w:r w:rsidRPr="00D44CEE">
        <w:rPr>
          <w:color w:val="auto"/>
          <w:lang w:eastAsia="zh-CN"/>
        </w:rPr>
        <w:t xml:space="preserve"> </w:t>
      </w:r>
      <w:bookmarkStart w:id="4" w:name="_Hlk161130713"/>
      <w:r w:rsidRPr="00D44CEE">
        <w:rPr>
          <w:color w:val="auto"/>
          <w:lang w:eastAsia="zh-CN"/>
        </w:rPr>
        <w:t xml:space="preserve">Kedvezményezett a tudomására jutást követően </w:t>
      </w:r>
      <w:r w:rsidRPr="00D44CEE">
        <w:rPr>
          <w:b/>
          <w:color w:val="auto"/>
          <w:lang w:eastAsia="zh-CN"/>
        </w:rPr>
        <w:t xml:space="preserve">5 napon belül köteles írásban bejelenteni </w:t>
      </w:r>
      <w:r w:rsidRPr="00D44CEE">
        <w:rPr>
          <w:color w:val="auto"/>
          <w:lang w:eastAsia="zh-CN"/>
        </w:rPr>
        <w:t>a támogatónak, ha</w:t>
      </w:r>
    </w:p>
    <w:p w14:paraId="3FC9EFF9" w14:textId="77777777" w:rsidR="00D44CEE" w:rsidRPr="00D44CEE" w:rsidRDefault="00D44CEE" w:rsidP="00D44CEE">
      <w:pPr>
        <w:widowControl w:val="0"/>
        <w:numPr>
          <w:ilvl w:val="0"/>
          <w:numId w:val="12"/>
        </w:numPr>
        <w:spacing w:after="120"/>
        <w:ind w:left="714" w:hanging="357"/>
        <w:jc w:val="both"/>
        <w:rPr>
          <w:color w:val="auto"/>
          <w:lang w:eastAsia="zh-CN"/>
        </w:rPr>
      </w:pPr>
      <w:r w:rsidRPr="00D44CEE">
        <w:rPr>
          <w:color w:val="auto"/>
          <w:lang w:eastAsia="zh-CN"/>
        </w:rPr>
        <w:t>a jelen Szerződésben a megvalósításra meghatározott kezdő időponttól számított hat hónapon belül a támogatott tevékenység nem kezdődik meg, vagy a Kedvezményezett a támogatás igénybevételét neki felróható okból nem kezdeményezi;</w:t>
      </w:r>
    </w:p>
    <w:p w14:paraId="41080A42" w14:textId="77777777" w:rsidR="00D44CEE" w:rsidRPr="00D44CEE" w:rsidRDefault="00D44CEE" w:rsidP="00D44CEE">
      <w:pPr>
        <w:widowControl w:val="0"/>
        <w:numPr>
          <w:ilvl w:val="0"/>
          <w:numId w:val="12"/>
        </w:numPr>
        <w:spacing w:after="120"/>
        <w:ind w:left="714" w:hanging="357"/>
        <w:jc w:val="both"/>
        <w:rPr>
          <w:color w:val="auto"/>
          <w:lang w:eastAsia="zh-CN"/>
        </w:rPr>
      </w:pPr>
      <w:r w:rsidRPr="00D44CEE">
        <w:rPr>
          <w:color w:val="auto"/>
          <w:lang w:eastAsia="zh-CN"/>
        </w:rPr>
        <w:t>olyan körülmény merül fel, amely alapján az Ávr. 81. §-ra, illetve 93.§-ra tekintettel nem köthető Szerződés;</w:t>
      </w:r>
    </w:p>
    <w:p w14:paraId="6C7E67E8" w14:textId="77777777" w:rsidR="00D44CEE" w:rsidRPr="00D44CEE" w:rsidRDefault="00D44CEE" w:rsidP="00D44CEE">
      <w:pPr>
        <w:widowControl w:val="0"/>
        <w:numPr>
          <w:ilvl w:val="0"/>
          <w:numId w:val="12"/>
        </w:numPr>
        <w:spacing w:after="120"/>
        <w:ind w:left="714" w:hanging="357"/>
        <w:jc w:val="both"/>
        <w:rPr>
          <w:color w:val="auto"/>
          <w:lang w:eastAsia="zh-CN"/>
        </w:rPr>
      </w:pPr>
      <w:r w:rsidRPr="00D44CEE">
        <w:rPr>
          <w:color w:val="auto"/>
          <w:lang w:eastAsia="zh-CN"/>
        </w:rPr>
        <w:t>a Kedvezményezett a jelen Szerződésben meghatározott vagy a Szerződés megkötésének feltételeként jogszabály által előírt nyilatkozatok bármelyikét visszavonja;</w:t>
      </w:r>
    </w:p>
    <w:p w14:paraId="486518A1" w14:textId="77777777" w:rsidR="00D44CEE" w:rsidRPr="00D44CEE" w:rsidRDefault="00D44CEE" w:rsidP="00D44CEE">
      <w:pPr>
        <w:widowControl w:val="0"/>
        <w:numPr>
          <w:ilvl w:val="0"/>
          <w:numId w:val="12"/>
        </w:numPr>
        <w:spacing w:after="120"/>
        <w:ind w:left="714" w:hanging="357"/>
        <w:jc w:val="both"/>
        <w:rPr>
          <w:color w:val="auto"/>
          <w:lang w:eastAsia="zh-CN"/>
        </w:rPr>
      </w:pPr>
      <w:r w:rsidRPr="00D44CEE">
        <w:rPr>
          <w:color w:val="auto"/>
          <w:lang w:eastAsia="zh-CN"/>
        </w:rPr>
        <w:t>a támogatott tevékenység összköltsége csökken a pályázati adatlapon rögzítettekhez képest;</w:t>
      </w:r>
    </w:p>
    <w:p w14:paraId="696EC150" w14:textId="77777777" w:rsidR="00D44CEE" w:rsidRPr="00D44CEE" w:rsidRDefault="00D44CEE" w:rsidP="00D44CEE">
      <w:pPr>
        <w:widowControl w:val="0"/>
        <w:numPr>
          <w:ilvl w:val="0"/>
          <w:numId w:val="12"/>
        </w:numPr>
        <w:spacing w:after="120"/>
        <w:ind w:left="714" w:hanging="357"/>
        <w:jc w:val="both"/>
        <w:rPr>
          <w:color w:val="auto"/>
          <w:lang w:eastAsia="zh-CN"/>
        </w:rPr>
      </w:pPr>
      <w:r w:rsidRPr="00D44CEE">
        <w:rPr>
          <w:color w:val="auto"/>
          <w:lang w:eastAsia="zh-CN"/>
        </w:rPr>
        <w:t>a Kedvezményezett adólevonási jogában változás következik be;</w:t>
      </w:r>
    </w:p>
    <w:p w14:paraId="58FAF852" w14:textId="77777777" w:rsidR="00D44CEE" w:rsidRPr="00D44CEE" w:rsidRDefault="00D44CEE" w:rsidP="00D44CEE">
      <w:pPr>
        <w:widowControl w:val="0"/>
        <w:numPr>
          <w:ilvl w:val="0"/>
          <w:numId w:val="12"/>
        </w:numPr>
        <w:spacing w:after="120"/>
        <w:ind w:left="714" w:hanging="357"/>
        <w:jc w:val="both"/>
        <w:rPr>
          <w:color w:val="auto"/>
          <w:lang w:eastAsia="zh-CN"/>
        </w:rPr>
      </w:pPr>
      <w:r w:rsidRPr="00D44CEE">
        <w:rPr>
          <w:color w:val="auto"/>
          <w:lang w:eastAsia="zh-CN"/>
        </w:rPr>
        <w:t>a Kedvezményezett adataiban, a jelen Szerződés megkötésének feltételeként jogszabály vagy a Támogató által előírt, a Kedvezményezett által benyújtott nyilatkozatban, dokumentumban, a támogatás feltételeiben vagy a jelen Szerződés teljesítésével összefüggő körülményben (figyelemmel az Ávr. 97. § (1) bekezdésére) változás következik be;</w:t>
      </w:r>
    </w:p>
    <w:p w14:paraId="2F154EF6" w14:textId="77777777" w:rsidR="00D44CEE" w:rsidRPr="00D44CEE" w:rsidRDefault="00D44CEE" w:rsidP="00D44CEE">
      <w:pPr>
        <w:widowControl w:val="0"/>
        <w:numPr>
          <w:ilvl w:val="0"/>
          <w:numId w:val="12"/>
        </w:numPr>
        <w:spacing w:after="120"/>
        <w:ind w:left="714" w:hanging="357"/>
        <w:jc w:val="both"/>
        <w:rPr>
          <w:color w:val="auto"/>
          <w:lang w:eastAsia="zh-CN"/>
        </w:rPr>
      </w:pPr>
      <w:r w:rsidRPr="00D44CEE">
        <w:rPr>
          <w:color w:val="auto"/>
          <w:lang w:eastAsia="zh-CN"/>
        </w:rPr>
        <w:t>az elszámolás alapjául szolgáló dokumentumok jelen Szerződésben meghatározott fellelhetősége megváltozik.</w:t>
      </w:r>
      <w:bookmarkEnd w:id="4"/>
    </w:p>
    <w:p w14:paraId="5F82FFCB" w14:textId="77777777" w:rsidR="00D44CEE" w:rsidRPr="00D44CEE" w:rsidRDefault="00D44CEE" w:rsidP="00D44CEE">
      <w:pPr>
        <w:widowControl w:val="0"/>
        <w:jc w:val="both"/>
        <w:rPr>
          <w:b/>
          <w:bCs/>
          <w:color w:val="auto"/>
          <w:lang w:eastAsia="zh-CN"/>
        </w:rPr>
      </w:pPr>
      <w:r w:rsidRPr="00D44CEE">
        <w:rPr>
          <w:b/>
          <w:bCs/>
          <w:color w:val="auto"/>
          <w:lang w:eastAsia="zh-CN"/>
        </w:rPr>
        <w:t xml:space="preserve">6.4. </w:t>
      </w:r>
      <w:bookmarkStart w:id="5" w:name="_Hlk161130836"/>
      <w:r w:rsidRPr="00D44CEE">
        <w:rPr>
          <w:color w:val="auto"/>
          <w:szCs w:val="20"/>
          <w:lang w:eastAsia="zh-CN"/>
        </w:rPr>
        <w:t>Támogató a beérkezett bejelentés alapján 10 napon belül megteszi a szükséges intézkedéseket.</w:t>
      </w:r>
      <w:bookmarkEnd w:id="5"/>
    </w:p>
    <w:p w14:paraId="3F9BF313" w14:textId="77777777" w:rsidR="00D44CEE" w:rsidRPr="00D44CEE" w:rsidRDefault="00D44CEE" w:rsidP="00D44CEE">
      <w:pPr>
        <w:numPr>
          <w:ilvl w:val="0"/>
          <w:numId w:val="9"/>
        </w:numPr>
        <w:autoSpaceDE w:val="0"/>
        <w:spacing w:before="240" w:after="120"/>
        <w:ind w:left="0" w:firstLine="0"/>
        <w:jc w:val="center"/>
        <w:rPr>
          <w:b/>
          <w:bCs/>
          <w:color w:val="auto"/>
          <w:lang w:eastAsia="zh-CN"/>
        </w:rPr>
      </w:pPr>
      <w:r w:rsidRPr="00D44CEE">
        <w:rPr>
          <w:b/>
          <w:bCs/>
          <w:color w:val="auto"/>
          <w:lang w:eastAsia="zh-CN"/>
        </w:rPr>
        <w:t>7. Adatkezelés</w:t>
      </w:r>
    </w:p>
    <w:p w14:paraId="5CC9020F" w14:textId="77777777" w:rsidR="00D44CEE" w:rsidRPr="00D44CEE" w:rsidRDefault="00D44CEE" w:rsidP="00D44CEE">
      <w:pPr>
        <w:numPr>
          <w:ilvl w:val="0"/>
          <w:numId w:val="9"/>
        </w:numPr>
        <w:autoSpaceDE w:val="0"/>
        <w:ind w:left="0" w:firstLine="0"/>
        <w:jc w:val="both"/>
        <w:rPr>
          <w:color w:val="auto"/>
          <w:lang w:eastAsia="zh-CN"/>
        </w:rPr>
      </w:pPr>
      <w:r w:rsidRPr="00D44CEE">
        <w:rPr>
          <w:color w:val="auto"/>
          <w:lang w:eastAsia="zh-CN"/>
        </w:rPr>
        <w:t xml:space="preserve">Jelen szerződés aláírásával </w:t>
      </w:r>
      <w:r w:rsidRPr="00D44CEE">
        <w:rPr>
          <w:b/>
          <w:bCs/>
          <w:color w:val="auto"/>
          <w:lang w:eastAsia="zh-CN"/>
        </w:rPr>
        <w:t>Kedvezményezett</w:t>
      </w:r>
      <w:r w:rsidRPr="00D44CEE">
        <w:rPr>
          <w:color w:val="auto"/>
          <w:lang w:eastAsia="zh-CN"/>
        </w:rPr>
        <w:t xml:space="preserve"> tudomásul veszi, hogy a civil szervezetek jegyzékében szereplő adatai, a támogatás tárgya, az elnyert támogatás összege, felhasználás célja nyilvánosságra hozható.</w:t>
      </w:r>
    </w:p>
    <w:p w14:paraId="2660D158" w14:textId="77777777" w:rsidR="00D44CEE" w:rsidRPr="00D44CEE" w:rsidRDefault="00D44CEE" w:rsidP="00D44CEE">
      <w:pPr>
        <w:numPr>
          <w:ilvl w:val="0"/>
          <w:numId w:val="9"/>
        </w:numPr>
        <w:autoSpaceDE w:val="0"/>
        <w:spacing w:before="240" w:after="120"/>
        <w:ind w:left="0" w:firstLine="0"/>
        <w:jc w:val="center"/>
        <w:rPr>
          <w:color w:val="auto"/>
          <w:lang w:eastAsia="zh-CN"/>
        </w:rPr>
      </w:pPr>
      <w:r w:rsidRPr="00D44CEE">
        <w:rPr>
          <w:b/>
          <w:bCs/>
          <w:color w:val="auto"/>
          <w:lang w:eastAsia="zh-CN"/>
        </w:rPr>
        <w:t>8. Egyéb rendelkezések</w:t>
      </w:r>
    </w:p>
    <w:p w14:paraId="6B4BD2EA" w14:textId="77777777" w:rsidR="00D44CEE" w:rsidRPr="00D44CEE" w:rsidRDefault="00D44CEE" w:rsidP="00D44CEE">
      <w:pPr>
        <w:numPr>
          <w:ilvl w:val="0"/>
          <w:numId w:val="9"/>
        </w:numPr>
        <w:spacing w:after="120"/>
        <w:ind w:left="0" w:firstLine="0"/>
        <w:jc w:val="both"/>
        <w:rPr>
          <w:color w:val="auto"/>
          <w:lang w:eastAsia="zh-CN"/>
        </w:rPr>
      </w:pPr>
      <w:r w:rsidRPr="00D44CEE">
        <w:rPr>
          <w:b/>
          <w:bCs/>
          <w:color w:val="auto"/>
          <w:lang w:eastAsia="zh-CN"/>
        </w:rPr>
        <w:t>8.1</w:t>
      </w:r>
      <w:r w:rsidRPr="00D44CEE">
        <w:rPr>
          <w:color w:val="auto"/>
          <w:lang w:eastAsia="zh-CN"/>
        </w:rPr>
        <w:t xml:space="preserve"> Jelen támogatási szerződés annak mindkét fél által történő aláírásával a keltezésben megjelölt időpontban lép hatályba és a támogatási időszak időtartamára jön létre. </w:t>
      </w:r>
    </w:p>
    <w:p w14:paraId="56E752D1" w14:textId="77777777" w:rsidR="00D44CEE" w:rsidRPr="00D44CEE" w:rsidRDefault="00D44CEE" w:rsidP="00D44CEE">
      <w:pPr>
        <w:numPr>
          <w:ilvl w:val="0"/>
          <w:numId w:val="9"/>
        </w:numPr>
        <w:spacing w:after="120"/>
        <w:ind w:left="0" w:firstLine="0"/>
        <w:jc w:val="both"/>
        <w:rPr>
          <w:color w:val="auto"/>
          <w:lang w:eastAsia="zh-CN"/>
        </w:rPr>
      </w:pPr>
      <w:r w:rsidRPr="00D44CEE">
        <w:rPr>
          <w:b/>
          <w:bCs/>
          <w:color w:val="auto"/>
          <w:lang w:eastAsia="zh-CN"/>
        </w:rPr>
        <w:t>8.1.1.</w:t>
      </w:r>
      <w:r w:rsidRPr="00D44CEE">
        <w:rPr>
          <w:color w:val="auto"/>
          <w:lang w:eastAsia="zh-CN"/>
        </w:rPr>
        <w:t xml:space="preserve"> Kedvezményezett május 30. napjáig jogosult aláírni a szerződést, mely határidő jogvesztő. A jogvesztő határidővel érintett szerződésben szereplő támogatásra a fel nem használt támogatásra vonatkozó szabályokat kell alkalmazni.</w:t>
      </w:r>
    </w:p>
    <w:p w14:paraId="036106DA" w14:textId="77777777" w:rsidR="00D44CEE" w:rsidRPr="00D44CEE" w:rsidRDefault="00D44CEE" w:rsidP="00D44CEE">
      <w:pPr>
        <w:numPr>
          <w:ilvl w:val="0"/>
          <w:numId w:val="9"/>
        </w:numPr>
        <w:autoSpaceDE w:val="0"/>
        <w:spacing w:after="120"/>
        <w:ind w:left="0" w:firstLine="0"/>
        <w:jc w:val="both"/>
        <w:rPr>
          <w:color w:val="auto"/>
          <w:lang w:eastAsia="zh-CN"/>
        </w:rPr>
      </w:pPr>
      <w:r w:rsidRPr="00D44CEE">
        <w:rPr>
          <w:b/>
          <w:bCs/>
          <w:color w:val="auto"/>
          <w:lang w:eastAsia="zh-CN"/>
        </w:rPr>
        <w:t>8.2</w:t>
      </w:r>
      <w:r w:rsidRPr="00D44CEE">
        <w:rPr>
          <w:color w:val="auto"/>
          <w:lang w:eastAsia="zh-CN"/>
        </w:rPr>
        <w:t xml:space="preserve"> A </w:t>
      </w:r>
      <w:r w:rsidRPr="00D44CEE">
        <w:rPr>
          <w:b/>
          <w:bCs/>
          <w:color w:val="auto"/>
          <w:lang w:eastAsia="zh-CN"/>
        </w:rPr>
        <w:t xml:space="preserve">Felek </w:t>
      </w:r>
      <w:r w:rsidRPr="00D44CEE">
        <w:rPr>
          <w:color w:val="auto"/>
          <w:lang w:eastAsia="zh-CN"/>
        </w:rPr>
        <w:t xml:space="preserve">megállapodnak, hogy jelen támogatási szerződés elválaszthatatlan mellékletét képezik a Mellékletek között felsorolt dokumentumok. Értelmezési vita, vagy bármely egyéb dokumentációs igény esetén a </w:t>
      </w:r>
      <w:r w:rsidRPr="00D44CEE">
        <w:rPr>
          <w:b/>
          <w:bCs/>
          <w:color w:val="auto"/>
          <w:lang w:eastAsia="zh-CN"/>
        </w:rPr>
        <w:t>Felek</w:t>
      </w:r>
      <w:r w:rsidRPr="00D44CEE">
        <w:rPr>
          <w:color w:val="auto"/>
          <w:lang w:eastAsia="zh-CN"/>
        </w:rPr>
        <w:t xml:space="preserve"> a </w:t>
      </w:r>
      <w:r w:rsidRPr="00D44CEE">
        <w:rPr>
          <w:b/>
          <w:bCs/>
          <w:color w:val="auto"/>
          <w:lang w:eastAsia="zh-CN"/>
        </w:rPr>
        <w:t xml:space="preserve">Támogató </w:t>
      </w:r>
      <w:r w:rsidRPr="00D44CEE">
        <w:rPr>
          <w:color w:val="auto"/>
          <w:lang w:eastAsia="zh-CN"/>
        </w:rPr>
        <w:t>birtokában lévő – a felsorolt mellékletekkel összefűzött – eredeti példányt tekintik irányadónak.</w:t>
      </w:r>
    </w:p>
    <w:p w14:paraId="3C509464" w14:textId="77777777" w:rsidR="00D44CEE" w:rsidRPr="00D44CEE" w:rsidRDefault="00D44CEE" w:rsidP="00D44CEE">
      <w:pPr>
        <w:numPr>
          <w:ilvl w:val="0"/>
          <w:numId w:val="9"/>
        </w:numPr>
        <w:autoSpaceDE w:val="0"/>
        <w:spacing w:after="120"/>
        <w:ind w:left="0" w:firstLine="0"/>
        <w:jc w:val="both"/>
        <w:rPr>
          <w:color w:val="auto"/>
          <w:lang w:eastAsia="zh-CN"/>
        </w:rPr>
      </w:pPr>
      <w:r w:rsidRPr="00D44CEE">
        <w:rPr>
          <w:b/>
          <w:bCs/>
          <w:color w:val="auto"/>
          <w:lang w:eastAsia="zh-CN"/>
        </w:rPr>
        <w:t>8.3</w:t>
      </w:r>
      <w:r w:rsidRPr="00D44CEE">
        <w:rPr>
          <w:color w:val="auto"/>
          <w:lang w:eastAsia="zh-CN"/>
        </w:rPr>
        <w:t xml:space="preserve"> A szerződésben nem szabályozott kérdésekben különösen a … számú Kt. határozattal elfogadott Támogatási Szabályzat rendelkezései, továbbá a Polgári Törvénykönyvről szóló 2013. évi V. törvény, az államháztartásról szóló 2011. évi CXCV. törvény, és az államháztartás végrehajtásáról szóló 368/2011. (XII. 31.) Korm. rendelet az irányadó.</w:t>
      </w:r>
    </w:p>
    <w:p w14:paraId="7A5986D5" w14:textId="77777777" w:rsidR="00D44CEE" w:rsidRPr="00D44CEE" w:rsidRDefault="00D44CEE" w:rsidP="00D44CEE">
      <w:pPr>
        <w:numPr>
          <w:ilvl w:val="0"/>
          <w:numId w:val="9"/>
        </w:numPr>
        <w:spacing w:after="120"/>
        <w:ind w:left="0" w:firstLine="0"/>
        <w:jc w:val="both"/>
        <w:rPr>
          <w:color w:val="auto"/>
          <w:lang w:eastAsia="zh-CN"/>
        </w:rPr>
      </w:pPr>
      <w:r w:rsidRPr="00D44CEE">
        <w:rPr>
          <w:b/>
          <w:bCs/>
          <w:color w:val="auto"/>
          <w:lang w:eastAsia="zh-CN"/>
        </w:rPr>
        <w:t xml:space="preserve">8.4 </w:t>
      </w:r>
      <w:r w:rsidRPr="00D44CEE">
        <w:rPr>
          <w:color w:val="auto"/>
          <w:lang w:eastAsia="zh-CN"/>
        </w:rPr>
        <w:t xml:space="preserve">A </w:t>
      </w:r>
      <w:r w:rsidRPr="00D44CEE">
        <w:rPr>
          <w:b/>
          <w:bCs/>
          <w:color w:val="auto"/>
          <w:lang w:eastAsia="zh-CN"/>
        </w:rPr>
        <w:t>Felek</w:t>
      </w:r>
      <w:r w:rsidRPr="00D44CEE">
        <w:rPr>
          <w:color w:val="auto"/>
          <w:lang w:eastAsia="zh-CN"/>
        </w:rPr>
        <w:t xml:space="preserve"> jelen szerződést elolvasták, megértették, s mint akaratukkal mindenben megegyezőt jóváhagyólag írták alá. </w:t>
      </w:r>
    </w:p>
    <w:p w14:paraId="579696A8" w14:textId="77777777" w:rsidR="00D44CEE" w:rsidRPr="00D44CEE" w:rsidRDefault="00D44CEE" w:rsidP="00D44CEE">
      <w:pPr>
        <w:numPr>
          <w:ilvl w:val="0"/>
          <w:numId w:val="9"/>
        </w:numPr>
        <w:rPr>
          <w:color w:val="auto"/>
          <w:lang w:eastAsia="zh-CN"/>
        </w:rPr>
      </w:pPr>
      <w:r w:rsidRPr="00D44CEE">
        <w:rPr>
          <w:color w:val="auto"/>
          <w:lang w:eastAsia="zh-CN"/>
        </w:rPr>
        <w:t>Kelt:</w:t>
      </w:r>
    </w:p>
    <w:p w14:paraId="471E9FD8" w14:textId="77777777" w:rsidR="00D44CEE" w:rsidRPr="00D44CEE" w:rsidRDefault="00D44CEE" w:rsidP="00D44CEE">
      <w:pPr>
        <w:rPr>
          <w:color w:val="auto"/>
          <w:lang w:eastAsia="zh-CN"/>
        </w:rPr>
      </w:pPr>
    </w:p>
    <w:p w14:paraId="7CE7021F" w14:textId="77777777" w:rsidR="00D44CEE" w:rsidRPr="00D44CEE" w:rsidRDefault="00D44CEE" w:rsidP="00D44CEE">
      <w:pPr>
        <w:numPr>
          <w:ilvl w:val="0"/>
          <w:numId w:val="9"/>
        </w:numPr>
        <w:rPr>
          <w:color w:val="auto"/>
          <w:lang w:eastAsia="zh-CN"/>
        </w:rPr>
      </w:pPr>
    </w:p>
    <w:tbl>
      <w:tblPr>
        <w:tblW w:w="0" w:type="auto"/>
        <w:tblInd w:w="70" w:type="dxa"/>
        <w:tblLayout w:type="fixed"/>
        <w:tblCellMar>
          <w:left w:w="70" w:type="dxa"/>
          <w:right w:w="70" w:type="dxa"/>
        </w:tblCellMar>
        <w:tblLook w:val="0000" w:firstRow="0" w:lastRow="0" w:firstColumn="0" w:lastColumn="0" w:noHBand="0" w:noVBand="0"/>
      </w:tblPr>
      <w:tblGrid>
        <w:gridCol w:w="4606"/>
        <w:gridCol w:w="4605"/>
      </w:tblGrid>
      <w:tr w:rsidR="00D44CEE" w:rsidRPr="00D44CEE" w14:paraId="3D463E77" w14:textId="77777777" w:rsidTr="00FE2409">
        <w:tc>
          <w:tcPr>
            <w:tcW w:w="4606" w:type="dxa"/>
          </w:tcPr>
          <w:p w14:paraId="45496B9A" w14:textId="77777777" w:rsidR="00D44CEE" w:rsidRPr="00D44CEE" w:rsidRDefault="00D44CEE" w:rsidP="00D44CEE">
            <w:pPr>
              <w:keepNext/>
              <w:numPr>
                <w:ilvl w:val="2"/>
                <w:numId w:val="0"/>
              </w:numPr>
              <w:tabs>
                <w:tab w:val="num" w:pos="0"/>
              </w:tabs>
              <w:snapToGrid w:val="0"/>
              <w:ind w:left="720" w:hanging="720"/>
              <w:jc w:val="center"/>
              <w:outlineLvl w:val="2"/>
              <w:rPr>
                <w:rFonts w:eastAsia="Arial Narrow"/>
                <w:b/>
                <w:color w:val="auto"/>
                <w:lang w:eastAsia="zh-CN"/>
              </w:rPr>
            </w:pPr>
            <w:r w:rsidRPr="00D44CEE">
              <w:rPr>
                <w:rFonts w:eastAsia="Arial Narrow"/>
                <w:b/>
                <w:color w:val="auto"/>
                <w:lang w:eastAsia="zh-CN"/>
              </w:rPr>
              <w:t>………………………………………</w:t>
            </w:r>
            <w:r w:rsidRPr="00D44CEE">
              <w:rPr>
                <w:b/>
                <w:color w:val="auto"/>
                <w:lang w:eastAsia="zh-CN"/>
              </w:rPr>
              <w:t>.</w:t>
            </w:r>
          </w:p>
        </w:tc>
        <w:tc>
          <w:tcPr>
            <w:tcW w:w="4605" w:type="dxa"/>
          </w:tcPr>
          <w:p w14:paraId="2CB1D507" w14:textId="77777777" w:rsidR="00D44CEE" w:rsidRPr="00D44CEE" w:rsidRDefault="00D44CEE" w:rsidP="00D44CEE">
            <w:pPr>
              <w:keepNext/>
              <w:numPr>
                <w:ilvl w:val="2"/>
                <w:numId w:val="0"/>
              </w:numPr>
              <w:tabs>
                <w:tab w:val="num" w:pos="0"/>
              </w:tabs>
              <w:snapToGrid w:val="0"/>
              <w:ind w:left="720" w:hanging="720"/>
              <w:jc w:val="center"/>
              <w:outlineLvl w:val="2"/>
              <w:rPr>
                <w:b/>
                <w:color w:val="auto"/>
                <w:lang w:eastAsia="zh-CN"/>
              </w:rPr>
            </w:pPr>
            <w:r w:rsidRPr="00D44CEE">
              <w:rPr>
                <w:rFonts w:eastAsia="Arial Narrow"/>
                <w:b/>
                <w:color w:val="auto"/>
                <w:lang w:eastAsia="zh-CN"/>
              </w:rPr>
              <w:t>………………………………………</w:t>
            </w:r>
            <w:r w:rsidRPr="00D44CEE">
              <w:rPr>
                <w:b/>
                <w:color w:val="auto"/>
                <w:lang w:eastAsia="zh-CN"/>
              </w:rPr>
              <w:t>.</w:t>
            </w:r>
          </w:p>
        </w:tc>
      </w:tr>
      <w:tr w:rsidR="00D44CEE" w:rsidRPr="00D44CEE" w14:paraId="559DE862" w14:textId="77777777" w:rsidTr="00FE2409">
        <w:tc>
          <w:tcPr>
            <w:tcW w:w="4606" w:type="dxa"/>
          </w:tcPr>
          <w:p w14:paraId="4AD73BAA" w14:textId="77777777" w:rsidR="00D44CEE" w:rsidRPr="00D44CEE" w:rsidRDefault="00D44CEE" w:rsidP="00D44CEE">
            <w:pPr>
              <w:keepNext/>
              <w:numPr>
                <w:ilvl w:val="2"/>
                <w:numId w:val="0"/>
              </w:numPr>
              <w:tabs>
                <w:tab w:val="num" w:pos="0"/>
              </w:tabs>
              <w:snapToGrid w:val="0"/>
              <w:ind w:left="720" w:hanging="720"/>
              <w:jc w:val="center"/>
              <w:outlineLvl w:val="2"/>
              <w:rPr>
                <w:b/>
                <w:color w:val="auto"/>
                <w:lang w:eastAsia="zh-CN"/>
              </w:rPr>
            </w:pPr>
            <w:r w:rsidRPr="00D44CEE">
              <w:rPr>
                <w:b/>
                <w:color w:val="auto"/>
                <w:lang w:eastAsia="zh-CN"/>
              </w:rPr>
              <w:t>Szigethalom Város Önkormányzat</w:t>
            </w:r>
          </w:p>
        </w:tc>
        <w:tc>
          <w:tcPr>
            <w:tcW w:w="4605" w:type="dxa"/>
          </w:tcPr>
          <w:p w14:paraId="3E18B9D5" w14:textId="77777777" w:rsidR="00D44CEE" w:rsidRPr="00D44CEE" w:rsidRDefault="00D44CEE" w:rsidP="00D44CEE">
            <w:pPr>
              <w:keepNext/>
              <w:numPr>
                <w:ilvl w:val="2"/>
                <w:numId w:val="0"/>
              </w:numPr>
              <w:tabs>
                <w:tab w:val="num" w:pos="0"/>
              </w:tabs>
              <w:snapToGrid w:val="0"/>
              <w:ind w:left="720" w:hanging="720"/>
              <w:jc w:val="center"/>
              <w:outlineLvl w:val="2"/>
              <w:rPr>
                <w:b/>
                <w:color w:val="auto"/>
                <w:lang w:eastAsia="zh-CN"/>
              </w:rPr>
            </w:pPr>
            <w:r w:rsidRPr="00D44CEE">
              <w:rPr>
                <w:b/>
                <w:color w:val="auto"/>
                <w:lang w:eastAsia="zh-CN"/>
              </w:rPr>
              <w:t>Kedvezményezett</w:t>
            </w:r>
          </w:p>
        </w:tc>
      </w:tr>
      <w:tr w:rsidR="00D44CEE" w:rsidRPr="00D44CEE" w14:paraId="38F44E70" w14:textId="77777777" w:rsidTr="00FE2409">
        <w:tc>
          <w:tcPr>
            <w:tcW w:w="4606" w:type="dxa"/>
          </w:tcPr>
          <w:p w14:paraId="25E8E6CC" w14:textId="77777777" w:rsidR="00D44CEE" w:rsidRPr="00D44CEE" w:rsidRDefault="00D44CEE" w:rsidP="00D44CEE">
            <w:pPr>
              <w:numPr>
                <w:ilvl w:val="0"/>
                <w:numId w:val="19"/>
              </w:numPr>
              <w:snapToGrid w:val="0"/>
              <w:jc w:val="center"/>
              <w:outlineLvl w:val="0"/>
              <w:rPr>
                <w:bCs/>
                <w:color w:val="auto"/>
                <w:kern w:val="1"/>
                <w:lang w:eastAsia="zh-CN"/>
              </w:rPr>
            </w:pPr>
            <w:r w:rsidRPr="00D44CEE">
              <w:rPr>
                <w:b/>
                <w:bCs/>
                <w:color w:val="auto"/>
                <w:kern w:val="1"/>
                <w:lang w:eastAsia="zh-CN"/>
              </w:rPr>
              <w:t>Fáki László</w:t>
            </w:r>
          </w:p>
        </w:tc>
        <w:tc>
          <w:tcPr>
            <w:tcW w:w="4605" w:type="dxa"/>
          </w:tcPr>
          <w:p w14:paraId="72EAE8DD" w14:textId="77777777" w:rsidR="00D44CEE" w:rsidRPr="00D44CEE" w:rsidRDefault="00D44CEE" w:rsidP="00D44CEE">
            <w:pPr>
              <w:keepNext/>
              <w:numPr>
                <w:ilvl w:val="2"/>
                <w:numId w:val="0"/>
              </w:numPr>
              <w:tabs>
                <w:tab w:val="num" w:pos="0"/>
              </w:tabs>
              <w:snapToGrid w:val="0"/>
              <w:ind w:left="720" w:hanging="720"/>
              <w:jc w:val="center"/>
              <w:outlineLvl w:val="2"/>
              <w:rPr>
                <w:b/>
                <w:color w:val="auto"/>
                <w:lang w:eastAsia="zh-CN"/>
              </w:rPr>
            </w:pPr>
            <w:r w:rsidRPr="00D44CEE">
              <w:rPr>
                <w:bCs/>
                <w:color w:val="auto"/>
                <w:lang w:eastAsia="zh-CN"/>
              </w:rPr>
              <w:t>(cégszerű aláírás)</w:t>
            </w:r>
          </w:p>
        </w:tc>
      </w:tr>
      <w:tr w:rsidR="00D44CEE" w:rsidRPr="00D44CEE" w14:paraId="71E826BB" w14:textId="77777777" w:rsidTr="00FE2409">
        <w:tc>
          <w:tcPr>
            <w:tcW w:w="4606" w:type="dxa"/>
          </w:tcPr>
          <w:p w14:paraId="0F71E4C0" w14:textId="77777777" w:rsidR="00D44CEE" w:rsidRPr="00D44CEE" w:rsidRDefault="00D44CEE" w:rsidP="00D44CEE">
            <w:pPr>
              <w:numPr>
                <w:ilvl w:val="0"/>
                <w:numId w:val="19"/>
              </w:numPr>
              <w:snapToGrid w:val="0"/>
              <w:jc w:val="center"/>
              <w:outlineLvl w:val="0"/>
              <w:rPr>
                <w:b/>
                <w:bCs/>
                <w:color w:val="auto"/>
                <w:kern w:val="1"/>
                <w:lang w:eastAsia="zh-CN"/>
              </w:rPr>
            </w:pPr>
            <w:r w:rsidRPr="00D44CEE">
              <w:rPr>
                <w:b/>
                <w:bCs/>
                <w:color w:val="auto"/>
                <w:kern w:val="1"/>
                <w:lang w:eastAsia="zh-CN"/>
              </w:rPr>
              <w:t>polgármester</w:t>
            </w:r>
          </w:p>
        </w:tc>
        <w:tc>
          <w:tcPr>
            <w:tcW w:w="4605" w:type="dxa"/>
          </w:tcPr>
          <w:p w14:paraId="1F6146DC" w14:textId="77777777" w:rsidR="00D44CEE" w:rsidRPr="00D44CEE" w:rsidRDefault="00D44CEE" w:rsidP="00D44CEE">
            <w:pPr>
              <w:keepNext/>
              <w:numPr>
                <w:ilvl w:val="2"/>
                <w:numId w:val="0"/>
              </w:numPr>
              <w:tabs>
                <w:tab w:val="num" w:pos="0"/>
              </w:tabs>
              <w:snapToGrid w:val="0"/>
              <w:ind w:left="720" w:hanging="720"/>
              <w:jc w:val="center"/>
              <w:outlineLvl w:val="2"/>
              <w:rPr>
                <w:b/>
                <w:color w:val="auto"/>
                <w:lang w:eastAsia="zh-CN"/>
              </w:rPr>
            </w:pPr>
            <w:r w:rsidRPr="00D44CEE">
              <w:rPr>
                <w:b/>
                <w:color w:val="auto"/>
                <w:lang w:eastAsia="zh-CN"/>
              </w:rPr>
              <w:t>P.h.</w:t>
            </w:r>
          </w:p>
        </w:tc>
      </w:tr>
      <w:tr w:rsidR="00D44CEE" w:rsidRPr="00D44CEE" w14:paraId="65AF2EC2" w14:textId="77777777" w:rsidTr="00FE2409">
        <w:tc>
          <w:tcPr>
            <w:tcW w:w="4606" w:type="dxa"/>
          </w:tcPr>
          <w:p w14:paraId="7222D8B4" w14:textId="77777777" w:rsidR="00D44CEE" w:rsidRPr="00D44CEE" w:rsidRDefault="00D44CEE" w:rsidP="00D44CEE">
            <w:pPr>
              <w:numPr>
                <w:ilvl w:val="0"/>
                <w:numId w:val="19"/>
              </w:numPr>
              <w:snapToGrid w:val="0"/>
              <w:jc w:val="center"/>
              <w:outlineLvl w:val="0"/>
              <w:rPr>
                <w:b/>
                <w:bCs/>
                <w:color w:val="auto"/>
                <w:kern w:val="1"/>
                <w:lang w:eastAsia="zh-CN"/>
              </w:rPr>
            </w:pPr>
            <w:r w:rsidRPr="00D44CEE">
              <w:rPr>
                <w:bCs/>
                <w:i/>
                <w:color w:val="auto"/>
                <w:kern w:val="1"/>
                <w:lang w:eastAsia="zh-CN"/>
              </w:rPr>
              <w:t>p.h.</w:t>
            </w:r>
          </w:p>
        </w:tc>
        <w:tc>
          <w:tcPr>
            <w:tcW w:w="4605" w:type="dxa"/>
          </w:tcPr>
          <w:p w14:paraId="3DE06C80" w14:textId="77777777" w:rsidR="00D44CEE" w:rsidRPr="00D44CEE" w:rsidRDefault="00D44CEE" w:rsidP="00D44CEE">
            <w:pPr>
              <w:keepNext/>
              <w:numPr>
                <w:ilvl w:val="2"/>
                <w:numId w:val="0"/>
              </w:numPr>
              <w:tabs>
                <w:tab w:val="num" w:pos="0"/>
              </w:tabs>
              <w:snapToGrid w:val="0"/>
              <w:ind w:left="720" w:hanging="720"/>
              <w:jc w:val="center"/>
              <w:outlineLvl w:val="2"/>
              <w:rPr>
                <w:b/>
                <w:color w:val="auto"/>
                <w:lang w:eastAsia="zh-CN"/>
              </w:rPr>
            </w:pPr>
          </w:p>
        </w:tc>
      </w:tr>
    </w:tbl>
    <w:p w14:paraId="0CA1B487" w14:textId="77777777" w:rsidR="00D44CEE" w:rsidRPr="00D44CEE" w:rsidRDefault="00D44CEE" w:rsidP="00D44CEE">
      <w:pPr>
        <w:numPr>
          <w:ilvl w:val="0"/>
          <w:numId w:val="9"/>
        </w:numPr>
        <w:rPr>
          <w:color w:val="auto"/>
          <w:lang w:eastAsia="zh-CN"/>
        </w:rPr>
      </w:pPr>
    </w:p>
    <w:p w14:paraId="32974FAC" w14:textId="77777777" w:rsidR="00D44CEE" w:rsidRPr="00D44CEE" w:rsidRDefault="00D44CEE" w:rsidP="00D44CEE">
      <w:pPr>
        <w:numPr>
          <w:ilvl w:val="0"/>
          <w:numId w:val="9"/>
        </w:numPr>
        <w:rPr>
          <w:color w:val="auto"/>
          <w:lang w:eastAsia="zh-CN"/>
        </w:rPr>
      </w:pPr>
    </w:p>
    <w:p w14:paraId="71D84EE6" w14:textId="77777777" w:rsidR="00D44CEE" w:rsidRPr="00D44CEE" w:rsidRDefault="00D44CEE" w:rsidP="00D44CEE">
      <w:pPr>
        <w:numPr>
          <w:ilvl w:val="0"/>
          <w:numId w:val="9"/>
        </w:numPr>
        <w:rPr>
          <w:i/>
          <w:color w:val="auto"/>
          <w:lang w:eastAsia="zh-CN"/>
        </w:rPr>
      </w:pPr>
      <w:r w:rsidRPr="00D44CEE">
        <w:rPr>
          <w:color w:val="auto"/>
          <w:lang w:eastAsia="zh-CN"/>
        </w:rPr>
        <w:tab/>
      </w:r>
      <w:r w:rsidRPr="00D44CEE">
        <w:rPr>
          <w:i/>
          <w:color w:val="auto"/>
          <w:lang w:eastAsia="zh-CN"/>
        </w:rPr>
        <w:tab/>
      </w:r>
    </w:p>
    <w:p w14:paraId="1257D075" w14:textId="77777777" w:rsidR="00D44CEE" w:rsidRPr="00D44CEE" w:rsidRDefault="00D44CEE" w:rsidP="00D44CEE">
      <w:pPr>
        <w:numPr>
          <w:ilvl w:val="0"/>
          <w:numId w:val="9"/>
        </w:numPr>
        <w:rPr>
          <w:color w:val="auto"/>
          <w:lang w:eastAsia="zh-CN"/>
        </w:rPr>
      </w:pPr>
      <w:r w:rsidRPr="00D44CEE">
        <w:rPr>
          <w:i/>
          <w:color w:val="auto"/>
          <w:lang w:eastAsia="zh-CN"/>
        </w:rPr>
        <w:tab/>
      </w:r>
      <w:r w:rsidRPr="00D44CEE">
        <w:rPr>
          <w:i/>
          <w:color w:val="auto"/>
          <w:lang w:eastAsia="zh-CN"/>
        </w:rPr>
        <w:tab/>
      </w:r>
      <w:r w:rsidRPr="00D44CEE">
        <w:rPr>
          <w:i/>
          <w:color w:val="auto"/>
          <w:lang w:eastAsia="zh-CN"/>
        </w:rPr>
        <w:tab/>
        <w:t>jogi ellenjegyzés</w:t>
      </w:r>
      <w:r w:rsidRPr="00D44CEE">
        <w:rPr>
          <w:i/>
          <w:color w:val="auto"/>
          <w:lang w:eastAsia="zh-CN"/>
        </w:rPr>
        <w:tab/>
      </w:r>
      <w:r w:rsidRPr="00D44CEE">
        <w:rPr>
          <w:i/>
          <w:color w:val="auto"/>
          <w:lang w:eastAsia="zh-CN"/>
        </w:rPr>
        <w:tab/>
      </w:r>
      <w:r w:rsidRPr="00D44CEE">
        <w:rPr>
          <w:i/>
          <w:color w:val="auto"/>
          <w:lang w:eastAsia="zh-CN"/>
        </w:rPr>
        <w:tab/>
      </w:r>
      <w:r w:rsidRPr="00D44CEE">
        <w:rPr>
          <w:i/>
          <w:color w:val="auto"/>
          <w:lang w:eastAsia="zh-CN"/>
        </w:rPr>
        <w:tab/>
        <w:t>pénzügyi ellenjegyzés</w:t>
      </w:r>
    </w:p>
    <w:p w14:paraId="4DE4D891" w14:textId="77777777" w:rsidR="00D44CEE" w:rsidRPr="00D44CEE" w:rsidRDefault="00D44CEE" w:rsidP="00D44CEE">
      <w:pPr>
        <w:numPr>
          <w:ilvl w:val="0"/>
          <w:numId w:val="9"/>
        </w:numPr>
        <w:rPr>
          <w:color w:val="auto"/>
          <w:lang w:eastAsia="zh-CN"/>
        </w:rPr>
      </w:pPr>
    </w:p>
    <w:p w14:paraId="5F551821" w14:textId="77777777" w:rsidR="00D44CEE" w:rsidRPr="00D44CEE" w:rsidRDefault="00D44CEE" w:rsidP="00D44CEE">
      <w:pPr>
        <w:numPr>
          <w:ilvl w:val="0"/>
          <w:numId w:val="9"/>
        </w:numPr>
        <w:rPr>
          <w:color w:val="auto"/>
          <w:lang w:eastAsia="zh-CN"/>
        </w:rPr>
      </w:pPr>
      <w:r w:rsidRPr="00D44CEE">
        <w:rPr>
          <w:b/>
          <w:bCs/>
          <w:color w:val="auto"/>
          <w:u w:val="single"/>
          <w:lang w:eastAsia="zh-CN"/>
        </w:rPr>
        <w:t xml:space="preserve">Mellékletek: </w:t>
      </w:r>
    </w:p>
    <w:p w14:paraId="5E8B8194" w14:textId="77777777" w:rsidR="00D44CEE" w:rsidRPr="00D44CEE" w:rsidRDefault="00D44CEE" w:rsidP="00D44CEE">
      <w:pPr>
        <w:numPr>
          <w:ilvl w:val="0"/>
          <w:numId w:val="9"/>
        </w:numPr>
        <w:ind w:left="0" w:firstLine="0"/>
        <w:rPr>
          <w:color w:val="auto"/>
          <w:lang w:eastAsia="zh-CN"/>
        </w:rPr>
      </w:pPr>
      <w:r w:rsidRPr="00D44CEE">
        <w:rPr>
          <w:color w:val="auto"/>
          <w:lang w:eastAsia="zh-CN"/>
        </w:rPr>
        <w:t xml:space="preserve">1. számú melléklet: </w:t>
      </w:r>
      <w:r w:rsidRPr="00D44CEE">
        <w:rPr>
          <w:b/>
          <w:bCs/>
          <w:color w:val="auto"/>
          <w:lang w:eastAsia="zh-CN"/>
        </w:rPr>
        <w:t>Tartalmi követelmények</w:t>
      </w:r>
      <w:r w:rsidRPr="00D44CEE">
        <w:rPr>
          <w:color w:val="auto"/>
          <w:lang w:eastAsia="zh-CN"/>
        </w:rPr>
        <w:t xml:space="preserve"> a szerződés 4.1 pont pontjában meghatározott szakmai záró beszámoló elkészítéséhez – amennyiben csatolásra kerül</w:t>
      </w:r>
    </w:p>
    <w:p w14:paraId="28F6F192" w14:textId="77777777" w:rsidR="00D44CEE" w:rsidRPr="00D44CEE" w:rsidRDefault="00D44CEE" w:rsidP="00D44CEE">
      <w:pPr>
        <w:numPr>
          <w:ilvl w:val="0"/>
          <w:numId w:val="9"/>
        </w:numPr>
        <w:ind w:left="0" w:firstLine="0"/>
        <w:rPr>
          <w:color w:val="auto"/>
          <w:lang w:eastAsia="zh-CN"/>
        </w:rPr>
      </w:pPr>
      <w:r w:rsidRPr="00D44CEE">
        <w:rPr>
          <w:color w:val="auto"/>
          <w:lang w:eastAsia="zh-CN"/>
        </w:rPr>
        <w:t>2. számú melléklet</w:t>
      </w:r>
      <w:r w:rsidRPr="00D44CEE">
        <w:rPr>
          <w:b/>
          <w:bCs/>
          <w:color w:val="auto"/>
          <w:lang w:eastAsia="zh-CN"/>
        </w:rPr>
        <w:t>: Elszámoló lap</w:t>
      </w:r>
      <w:r w:rsidRPr="00D44CEE">
        <w:rPr>
          <w:color w:val="auto"/>
          <w:lang w:eastAsia="zh-CN"/>
        </w:rPr>
        <w:t xml:space="preserve"> (formanyomtatvány) a szerződés 4.1 pont pontjában meghatározott pénzügyi elszámoláshoz (Támogatási Szabályzat 2. sz. melléklete)</w:t>
      </w:r>
    </w:p>
    <w:p w14:paraId="249E299C" w14:textId="77777777" w:rsidR="00D44CEE" w:rsidRPr="00D44CEE" w:rsidRDefault="00D44CEE" w:rsidP="00D44CEE">
      <w:pPr>
        <w:numPr>
          <w:ilvl w:val="0"/>
          <w:numId w:val="9"/>
        </w:numPr>
        <w:jc w:val="right"/>
        <w:rPr>
          <w:b/>
          <w:bCs/>
          <w:color w:val="auto"/>
          <w:lang w:eastAsia="zh-CN"/>
        </w:rPr>
      </w:pPr>
    </w:p>
    <w:p w14:paraId="62AF08A8" w14:textId="77777777" w:rsidR="00D44CEE" w:rsidRPr="00D44CEE" w:rsidRDefault="00D44CEE" w:rsidP="00D44CEE">
      <w:pPr>
        <w:jc w:val="right"/>
        <w:rPr>
          <w:b/>
          <w:bCs/>
          <w:color w:val="auto"/>
          <w:lang w:eastAsia="zh-CN"/>
        </w:rPr>
      </w:pPr>
    </w:p>
    <w:p w14:paraId="6FEBFDB4" w14:textId="77777777" w:rsidR="00D44CEE" w:rsidRPr="00D44CEE" w:rsidRDefault="00D44CEE" w:rsidP="00D44CEE">
      <w:pPr>
        <w:jc w:val="right"/>
        <w:rPr>
          <w:b/>
          <w:bCs/>
          <w:color w:val="auto"/>
          <w:lang w:eastAsia="zh-CN"/>
        </w:rPr>
      </w:pPr>
    </w:p>
    <w:p w14:paraId="4B70D914" w14:textId="77777777" w:rsidR="00D44CEE" w:rsidRPr="00D44CEE" w:rsidRDefault="00D44CEE" w:rsidP="00D44CEE">
      <w:pPr>
        <w:jc w:val="right"/>
        <w:rPr>
          <w:b/>
          <w:bCs/>
          <w:color w:val="auto"/>
          <w:lang w:eastAsia="zh-CN"/>
        </w:rPr>
      </w:pPr>
    </w:p>
    <w:p w14:paraId="4344A351" w14:textId="77777777" w:rsidR="00D44CEE" w:rsidRPr="00D44CEE" w:rsidRDefault="00D44CEE" w:rsidP="00D44CEE">
      <w:pPr>
        <w:jc w:val="right"/>
        <w:rPr>
          <w:b/>
          <w:bCs/>
          <w:color w:val="auto"/>
          <w:lang w:eastAsia="zh-CN"/>
        </w:rPr>
      </w:pPr>
    </w:p>
    <w:p w14:paraId="3B3A261B" w14:textId="77777777" w:rsidR="00D44CEE" w:rsidRPr="00D44CEE" w:rsidRDefault="00D44CEE" w:rsidP="00D44CEE">
      <w:pPr>
        <w:jc w:val="right"/>
        <w:rPr>
          <w:b/>
          <w:bCs/>
          <w:color w:val="auto"/>
          <w:lang w:eastAsia="zh-CN"/>
        </w:rPr>
      </w:pPr>
    </w:p>
    <w:p w14:paraId="40D49ED1" w14:textId="77777777" w:rsidR="00D44CEE" w:rsidRPr="00D44CEE" w:rsidRDefault="00D44CEE" w:rsidP="00D44CEE">
      <w:pPr>
        <w:rPr>
          <w:color w:val="auto"/>
          <w:lang w:eastAsia="zh-CN"/>
        </w:rPr>
      </w:pPr>
    </w:p>
    <w:p w14:paraId="37DD9CEE" w14:textId="77777777" w:rsidR="00D44CEE" w:rsidRPr="00D44CEE" w:rsidRDefault="00D44CEE" w:rsidP="00D44CEE">
      <w:pPr>
        <w:pageBreakBefore/>
        <w:rPr>
          <w:b/>
          <w:bCs/>
          <w:color w:val="auto"/>
          <w:lang w:eastAsia="zh-CN"/>
        </w:rPr>
      </w:pPr>
      <w:r w:rsidRPr="00D44CEE">
        <w:rPr>
          <w:color w:val="auto"/>
          <w:lang w:eastAsia="zh-CN"/>
        </w:rPr>
        <w:t>1.számú melléklet a Támogatási szerződéshez</w:t>
      </w:r>
    </w:p>
    <w:p w14:paraId="4BDA2A9B" w14:textId="77777777" w:rsidR="00D44CEE" w:rsidRPr="00D44CEE" w:rsidRDefault="00D44CEE" w:rsidP="00D44CEE">
      <w:pPr>
        <w:numPr>
          <w:ilvl w:val="0"/>
          <w:numId w:val="9"/>
        </w:numPr>
        <w:rPr>
          <w:b/>
          <w:bCs/>
          <w:color w:val="auto"/>
          <w:lang w:eastAsia="zh-CN"/>
        </w:rPr>
      </w:pPr>
    </w:p>
    <w:p w14:paraId="0BA1557A" w14:textId="77777777" w:rsidR="00D44CEE" w:rsidRPr="00D44CEE" w:rsidRDefault="00D44CEE" w:rsidP="00D44CEE">
      <w:pPr>
        <w:numPr>
          <w:ilvl w:val="0"/>
          <w:numId w:val="9"/>
        </w:numPr>
        <w:jc w:val="center"/>
        <w:rPr>
          <w:color w:val="auto"/>
          <w:lang w:eastAsia="zh-CN"/>
        </w:rPr>
      </w:pPr>
      <w:r w:rsidRPr="00D44CEE">
        <w:rPr>
          <w:b/>
          <w:bCs/>
          <w:color w:val="auto"/>
          <w:lang w:eastAsia="zh-CN"/>
        </w:rPr>
        <w:t>Tartalmi követelmények a szerződés 4.1 pont pontjában meghatározott szakmai záró beszámoló elkészítéséhez</w:t>
      </w:r>
    </w:p>
    <w:p w14:paraId="4758E2A4" w14:textId="77777777" w:rsidR="00D44CEE" w:rsidRPr="00D44CEE" w:rsidRDefault="00D44CEE" w:rsidP="00D44CEE">
      <w:pPr>
        <w:numPr>
          <w:ilvl w:val="0"/>
          <w:numId w:val="9"/>
        </w:numPr>
        <w:jc w:val="center"/>
        <w:rPr>
          <w:color w:val="auto"/>
          <w:lang w:eastAsia="zh-CN"/>
        </w:rPr>
      </w:pPr>
    </w:p>
    <w:p w14:paraId="37FB85B2" w14:textId="77777777" w:rsidR="00D44CEE" w:rsidRPr="00D44CEE" w:rsidRDefault="00D44CEE" w:rsidP="00D44CEE">
      <w:pPr>
        <w:numPr>
          <w:ilvl w:val="0"/>
          <w:numId w:val="9"/>
        </w:numPr>
        <w:rPr>
          <w:color w:val="auto"/>
          <w:lang w:eastAsia="zh-CN"/>
        </w:rPr>
      </w:pPr>
    </w:p>
    <w:p w14:paraId="4744C884" w14:textId="77777777" w:rsidR="00D44CEE" w:rsidRPr="00D44CEE" w:rsidRDefault="00D44CEE" w:rsidP="00D44CEE">
      <w:pPr>
        <w:numPr>
          <w:ilvl w:val="0"/>
          <w:numId w:val="9"/>
        </w:numPr>
        <w:rPr>
          <w:color w:val="auto"/>
          <w:lang w:eastAsia="zh-CN"/>
        </w:rPr>
      </w:pPr>
      <w:r w:rsidRPr="00D44CEE">
        <w:rPr>
          <w:b/>
          <w:bCs/>
          <w:i/>
          <w:iCs/>
          <w:color w:val="auto"/>
          <w:lang w:eastAsia="zh-CN"/>
        </w:rPr>
        <w:t>Alapadatok:</w:t>
      </w:r>
    </w:p>
    <w:p w14:paraId="34CD5B67" w14:textId="77777777" w:rsidR="00D44CEE" w:rsidRPr="00D44CEE" w:rsidRDefault="00D44CEE" w:rsidP="00D44CEE">
      <w:pPr>
        <w:numPr>
          <w:ilvl w:val="0"/>
          <w:numId w:val="9"/>
        </w:numPr>
        <w:rPr>
          <w:color w:val="auto"/>
          <w:lang w:eastAsia="zh-CN"/>
        </w:rPr>
      </w:pPr>
      <w:r w:rsidRPr="00D44CEE">
        <w:rPr>
          <w:color w:val="auto"/>
          <w:lang w:eastAsia="zh-CN"/>
        </w:rPr>
        <w:t>Kedvezményezett szervezet neve, címe, adószáma</w:t>
      </w:r>
    </w:p>
    <w:p w14:paraId="45384407" w14:textId="77777777" w:rsidR="00D44CEE" w:rsidRPr="00D44CEE" w:rsidRDefault="00D44CEE" w:rsidP="00D44CEE">
      <w:pPr>
        <w:numPr>
          <w:ilvl w:val="0"/>
          <w:numId w:val="9"/>
        </w:numPr>
        <w:rPr>
          <w:color w:val="auto"/>
          <w:lang w:eastAsia="zh-CN"/>
        </w:rPr>
      </w:pPr>
      <w:r w:rsidRPr="00D44CEE">
        <w:rPr>
          <w:color w:val="auto"/>
          <w:lang w:eastAsia="zh-CN"/>
        </w:rPr>
        <w:t>Beszámolót készítő személy neve, elérhetősége</w:t>
      </w:r>
    </w:p>
    <w:p w14:paraId="1A969092" w14:textId="77777777" w:rsidR="00D44CEE" w:rsidRPr="00D44CEE" w:rsidRDefault="00D44CEE" w:rsidP="00D44CEE">
      <w:pPr>
        <w:numPr>
          <w:ilvl w:val="0"/>
          <w:numId w:val="9"/>
        </w:numPr>
        <w:rPr>
          <w:color w:val="auto"/>
          <w:lang w:eastAsia="zh-CN"/>
        </w:rPr>
      </w:pPr>
    </w:p>
    <w:p w14:paraId="1D34E438" w14:textId="77777777" w:rsidR="00D44CEE" w:rsidRPr="00D44CEE" w:rsidRDefault="00D44CEE" w:rsidP="00D44CEE">
      <w:pPr>
        <w:numPr>
          <w:ilvl w:val="0"/>
          <w:numId w:val="9"/>
        </w:numPr>
        <w:rPr>
          <w:color w:val="auto"/>
          <w:lang w:eastAsia="zh-CN"/>
        </w:rPr>
      </w:pPr>
      <w:r w:rsidRPr="00D44CEE">
        <w:rPr>
          <w:b/>
          <w:bCs/>
          <w:i/>
          <w:iCs/>
          <w:color w:val="auto"/>
          <w:lang w:eastAsia="zh-CN"/>
        </w:rPr>
        <w:t xml:space="preserve">A támogatás felhasználásának adatai: </w:t>
      </w:r>
    </w:p>
    <w:p w14:paraId="1123EE25" w14:textId="77777777" w:rsidR="00D44CEE" w:rsidRPr="00D44CEE" w:rsidRDefault="00D44CEE" w:rsidP="00D44CEE">
      <w:pPr>
        <w:numPr>
          <w:ilvl w:val="0"/>
          <w:numId w:val="9"/>
        </w:numPr>
        <w:rPr>
          <w:color w:val="auto"/>
          <w:lang w:eastAsia="zh-CN"/>
        </w:rPr>
      </w:pPr>
      <w:r w:rsidRPr="00D44CEE">
        <w:rPr>
          <w:color w:val="auto"/>
          <w:lang w:eastAsia="zh-CN"/>
        </w:rPr>
        <w:t>A kapott támogatás összegének megjelölése</w:t>
      </w:r>
    </w:p>
    <w:p w14:paraId="2A73C4F4" w14:textId="77777777" w:rsidR="00D44CEE" w:rsidRPr="00D44CEE" w:rsidRDefault="00D44CEE" w:rsidP="00D44CEE">
      <w:pPr>
        <w:numPr>
          <w:ilvl w:val="0"/>
          <w:numId w:val="9"/>
        </w:numPr>
        <w:rPr>
          <w:color w:val="auto"/>
          <w:lang w:eastAsia="zh-CN"/>
        </w:rPr>
      </w:pPr>
      <w:r w:rsidRPr="00D44CEE">
        <w:rPr>
          <w:color w:val="auto"/>
          <w:lang w:eastAsia="zh-CN"/>
        </w:rPr>
        <w:t>A támogatás célja</w:t>
      </w:r>
    </w:p>
    <w:p w14:paraId="3657915E" w14:textId="77777777" w:rsidR="00D44CEE" w:rsidRPr="00D44CEE" w:rsidRDefault="00D44CEE" w:rsidP="00D44CEE">
      <w:pPr>
        <w:numPr>
          <w:ilvl w:val="0"/>
          <w:numId w:val="9"/>
        </w:numPr>
        <w:rPr>
          <w:color w:val="auto"/>
          <w:lang w:eastAsia="zh-CN"/>
        </w:rPr>
      </w:pPr>
      <w:r w:rsidRPr="00D44CEE">
        <w:rPr>
          <w:color w:val="auto"/>
          <w:lang w:eastAsia="zh-CN"/>
        </w:rPr>
        <w:t>A támogatás megvalósulása</w:t>
      </w:r>
    </w:p>
    <w:p w14:paraId="58709CFC" w14:textId="77777777" w:rsidR="00D44CEE" w:rsidRPr="00D44CEE" w:rsidRDefault="00D44CEE" w:rsidP="00D44CEE">
      <w:pPr>
        <w:numPr>
          <w:ilvl w:val="0"/>
          <w:numId w:val="9"/>
        </w:numPr>
        <w:ind w:left="0" w:firstLine="0"/>
        <w:rPr>
          <w:color w:val="auto"/>
          <w:lang w:eastAsia="zh-CN"/>
        </w:rPr>
      </w:pPr>
      <w:r w:rsidRPr="00D44CEE">
        <w:rPr>
          <w:color w:val="auto"/>
          <w:lang w:eastAsia="zh-CN"/>
        </w:rPr>
        <w:t>A cél megvalósulásától függően a támogató nevének feltüntetésének bizonyítására alkalmas fényképfelvétel, szórólap minta, stb.</w:t>
      </w:r>
    </w:p>
    <w:p w14:paraId="73436794" w14:textId="77777777" w:rsidR="00D44CEE" w:rsidRPr="00D44CEE" w:rsidRDefault="00D44CEE" w:rsidP="00D44CEE">
      <w:pPr>
        <w:numPr>
          <w:ilvl w:val="0"/>
          <w:numId w:val="9"/>
        </w:numPr>
        <w:rPr>
          <w:color w:val="auto"/>
          <w:lang w:eastAsia="zh-CN"/>
        </w:rPr>
      </w:pPr>
    </w:p>
    <w:p w14:paraId="7BE99884" w14:textId="77777777" w:rsidR="00D44CEE" w:rsidRPr="00D44CEE" w:rsidRDefault="00D44CEE" w:rsidP="00D44CEE">
      <w:pPr>
        <w:numPr>
          <w:ilvl w:val="0"/>
          <w:numId w:val="9"/>
        </w:numPr>
        <w:rPr>
          <w:color w:val="auto"/>
          <w:lang w:eastAsia="zh-CN"/>
        </w:rPr>
      </w:pPr>
      <w:r w:rsidRPr="00D44CEE">
        <w:rPr>
          <w:b/>
          <w:bCs/>
          <w:i/>
          <w:iCs/>
          <w:color w:val="auto"/>
          <w:lang w:eastAsia="zh-CN"/>
        </w:rPr>
        <w:t xml:space="preserve">Zárórész: </w:t>
      </w:r>
    </w:p>
    <w:p w14:paraId="4B8CF49E" w14:textId="77777777" w:rsidR="00D44CEE" w:rsidRPr="00D44CEE" w:rsidRDefault="00D44CEE" w:rsidP="00D44CEE">
      <w:pPr>
        <w:numPr>
          <w:ilvl w:val="0"/>
          <w:numId w:val="9"/>
        </w:numPr>
        <w:rPr>
          <w:color w:val="auto"/>
          <w:lang w:eastAsia="zh-CN"/>
        </w:rPr>
      </w:pPr>
      <w:r w:rsidRPr="00D44CEE">
        <w:rPr>
          <w:color w:val="auto"/>
          <w:lang w:eastAsia="zh-CN"/>
        </w:rPr>
        <w:t>Dátum, cégszerű aláírás, bélyegző</w:t>
      </w:r>
    </w:p>
    <w:p w14:paraId="79912431" w14:textId="77777777" w:rsidR="00D44CEE" w:rsidRPr="00D44CEE" w:rsidRDefault="00D44CEE" w:rsidP="00D44CEE">
      <w:pPr>
        <w:numPr>
          <w:ilvl w:val="0"/>
          <w:numId w:val="9"/>
        </w:numPr>
        <w:rPr>
          <w:color w:val="auto"/>
          <w:lang w:eastAsia="zh-CN"/>
        </w:rPr>
      </w:pPr>
    </w:p>
    <w:p w14:paraId="502660FD" w14:textId="77777777" w:rsidR="00D44CEE" w:rsidRPr="00D44CEE" w:rsidRDefault="00D44CEE" w:rsidP="00D44CEE">
      <w:pPr>
        <w:numPr>
          <w:ilvl w:val="0"/>
          <w:numId w:val="9"/>
        </w:numPr>
        <w:rPr>
          <w:color w:val="auto"/>
          <w:lang w:eastAsia="zh-CN"/>
        </w:rPr>
      </w:pPr>
    </w:p>
    <w:p w14:paraId="6B63A70B" w14:textId="77777777" w:rsidR="00D44CEE" w:rsidRPr="00D44CEE" w:rsidRDefault="00D44CEE" w:rsidP="00D44CEE">
      <w:pPr>
        <w:numPr>
          <w:ilvl w:val="0"/>
          <w:numId w:val="9"/>
        </w:numPr>
        <w:ind w:left="0" w:firstLine="0"/>
        <w:jc w:val="both"/>
        <w:rPr>
          <w:color w:val="auto"/>
          <w:lang w:eastAsia="zh-CN"/>
        </w:rPr>
      </w:pPr>
      <w:r w:rsidRPr="00D44CEE">
        <w:rPr>
          <w:color w:val="auto"/>
          <w:lang w:eastAsia="zh-CN"/>
        </w:rPr>
        <w:t xml:space="preserve">A szakmai záró beszámoló a fenti minimum tartalmi követelményeken kívül egyéb adatokat, tájékoztatásokat is tartalmazhat. </w:t>
      </w:r>
    </w:p>
    <w:p w14:paraId="690C48BB" w14:textId="77777777" w:rsidR="00D44CEE" w:rsidRPr="00D44CEE" w:rsidRDefault="00D44CEE" w:rsidP="00D44CEE">
      <w:pPr>
        <w:numPr>
          <w:ilvl w:val="0"/>
          <w:numId w:val="9"/>
        </w:numPr>
        <w:ind w:left="0" w:firstLine="0"/>
        <w:jc w:val="both"/>
        <w:rPr>
          <w:color w:val="auto"/>
          <w:lang w:eastAsia="zh-CN"/>
        </w:rPr>
      </w:pPr>
    </w:p>
    <w:p w14:paraId="174F11F7" w14:textId="77777777" w:rsidR="00D44CEE" w:rsidRPr="00D44CEE" w:rsidRDefault="00D44CEE" w:rsidP="00D44CEE">
      <w:pPr>
        <w:numPr>
          <w:ilvl w:val="0"/>
          <w:numId w:val="9"/>
        </w:numPr>
        <w:ind w:left="0" w:firstLine="0"/>
        <w:jc w:val="both"/>
        <w:rPr>
          <w:color w:val="auto"/>
          <w:lang w:eastAsia="zh-CN"/>
        </w:rPr>
      </w:pPr>
      <w:r w:rsidRPr="00D44CEE">
        <w:rPr>
          <w:color w:val="auto"/>
          <w:lang w:eastAsia="zh-CN"/>
        </w:rPr>
        <w:t xml:space="preserve">A Kedvezményezett a szakmai záró beszámolót papír alapon és elektronikus formában vagy e-mailben csatolt elektronikus állományban szükséges a Támogató részére benyújtani. </w:t>
      </w:r>
    </w:p>
    <w:p w14:paraId="4F70F703" w14:textId="77777777" w:rsidR="00D44CEE" w:rsidRPr="00D44CEE" w:rsidRDefault="00D44CEE" w:rsidP="00D44CEE">
      <w:pPr>
        <w:rPr>
          <w:color w:val="auto"/>
          <w:lang w:eastAsia="zh-CN"/>
        </w:rPr>
      </w:pPr>
    </w:p>
    <w:p w14:paraId="3BC11677" w14:textId="77777777" w:rsidR="00D44CEE" w:rsidRPr="00D44CEE" w:rsidRDefault="00D44CEE" w:rsidP="00D44CEE">
      <w:pPr>
        <w:rPr>
          <w:color w:val="auto"/>
          <w:lang w:eastAsia="zh-CN"/>
        </w:rPr>
      </w:pPr>
    </w:p>
    <w:p w14:paraId="7987AE0A" w14:textId="77777777" w:rsidR="00D44CEE" w:rsidRPr="00D44CEE" w:rsidRDefault="00D44CEE" w:rsidP="00D44CEE">
      <w:pPr>
        <w:rPr>
          <w:color w:val="auto"/>
          <w:lang w:eastAsia="zh-CN"/>
        </w:rPr>
      </w:pPr>
    </w:p>
    <w:p w14:paraId="652CBB87" w14:textId="77777777" w:rsidR="00D44CEE" w:rsidRPr="00D44CEE" w:rsidRDefault="00D44CEE" w:rsidP="00D44CEE">
      <w:pPr>
        <w:rPr>
          <w:color w:val="auto"/>
          <w:lang w:eastAsia="zh-CN"/>
        </w:rPr>
      </w:pPr>
    </w:p>
    <w:p w14:paraId="00231AAA" w14:textId="77777777" w:rsidR="00D44CEE" w:rsidRPr="00D44CEE" w:rsidRDefault="00D44CEE" w:rsidP="00D44CEE">
      <w:pPr>
        <w:rPr>
          <w:color w:val="auto"/>
          <w:lang w:eastAsia="zh-CN"/>
        </w:rPr>
      </w:pPr>
    </w:p>
    <w:p w14:paraId="5DC29F75" w14:textId="77777777" w:rsidR="00D44CEE" w:rsidRPr="00D44CEE" w:rsidRDefault="00D44CEE" w:rsidP="00D44CEE">
      <w:pPr>
        <w:rPr>
          <w:color w:val="auto"/>
          <w:lang w:eastAsia="zh-CN"/>
        </w:rPr>
      </w:pPr>
    </w:p>
    <w:p w14:paraId="0E6C3216" w14:textId="77777777" w:rsidR="00D44CEE" w:rsidRPr="00D44CEE" w:rsidRDefault="00D44CEE" w:rsidP="00D44CEE">
      <w:pPr>
        <w:rPr>
          <w:color w:val="auto"/>
          <w:lang w:eastAsia="zh-CN"/>
        </w:rPr>
      </w:pPr>
    </w:p>
    <w:p w14:paraId="67CA2B0A" w14:textId="77777777" w:rsidR="00D44CEE" w:rsidRPr="00D44CEE" w:rsidRDefault="00D44CEE" w:rsidP="00D44CEE">
      <w:pPr>
        <w:rPr>
          <w:color w:val="auto"/>
          <w:lang w:eastAsia="zh-CN"/>
        </w:rPr>
      </w:pPr>
    </w:p>
    <w:p w14:paraId="51E20F8D" w14:textId="77777777" w:rsidR="00D44CEE" w:rsidRPr="00D44CEE" w:rsidRDefault="00D44CEE" w:rsidP="00D44CEE">
      <w:pPr>
        <w:rPr>
          <w:color w:val="auto"/>
          <w:lang w:eastAsia="zh-CN"/>
        </w:rPr>
      </w:pPr>
    </w:p>
    <w:p w14:paraId="687B63CB" w14:textId="77777777" w:rsidR="00D44CEE" w:rsidRPr="00D44CEE" w:rsidRDefault="00D44CEE" w:rsidP="00D44CEE">
      <w:pPr>
        <w:rPr>
          <w:color w:val="auto"/>
          <w:lang w:eastAsia="zh-CN"/>
        </w:rPr>
      </w:pPr>
    </w:p>
    <w:p w14:paraId="60B05F33" w14:textId="77777777" w:rsidR="00D44CEE" w:rsidRPr="00D44CEE" w:rsidRDefault="00D44CEE" w:rsidP="00D44CEE">
      <w:pPr>
        <w:rPr>
          <w:color w:val="auto"/>
          <w:lang w:eastAsia="zh-CN"/>
        </w:rPr>
      </w:pPr>
    </w:p>
    <w:p w14:paraId="69411C6A" w14:textId="77777777" w:rsidR="00D44CEE" w:rsidRPr="00D44CEE" w:rsidRDefault="00D44CEE" w:rsidP="00D44CEE">
      <w:pPr>
        <w:rPr>
          <w:color w:val="auto"/>
          <w:lang w:eastAsia="zh-CN"/>
        </w:rPr>
      </w:pPr>
    </w:p>
    <w:p w14:paraId="01EBF623" w14:textId="77777777" w:rsidR="00D44CEE" w:rsidRPr="00D44CEE" w:rsidRDefault="00D44CEE" w:rsidP="00D44CEE">
      <w:pPr>
        <w:rPr>
          <w:color w:val="auto"/>
          <w:lang w:eastAsia="zh-CN"/>
        </w:rPr>
      </w:pPr>
    </w:p>
    <w:p w14:paraId="544E5835" w14:textId="77777777" w:rsidR="00D44CEE" w:rsidRPr="00D44CEE" w:rsidRDefault="00D44CEE" w:rsidP="00D44CEE">
      <w:pPr>
        <w:rPr>
          <w:color w:val="auto"/>
          <w:lang w:eastAsia="zh-CN"/>
        </w:rPr>
      </w:pPr>
    </w:p>
    <w:p w14:paraId="5C9ACBA3" w14:textId="77777777" w:rsidR="00D44CEE" w:rsidRPr="00D44CEE" w:rsidRDefault="00D44CEE" w:rsidP="00D44CEE">
      <w:pPr>
        <w:rPr>
          <w:color w:val="auto"/>
          <w:lang w:eastAsia="zh-CN"/>
        </w:rPr>
      </w:pPr>
    </w:p>
    <w:p w14:paraId="398309A7" w14:textId="77777777" w:rsidR="00D44CEE" w:rsidRPr="00D44CEE" w:rsidRDefault="00D44CEE" w:rsidP="00D44CEE">
      <w:pPr>
        <w:rPr>
          <w:color w:val="auto"/>
          <w:lang w:eastAsia="zh-CN"/>
        </w:rPr>
      </w:pPr>
    </w:p>
    <w:p w14:paraId="7316128C" w14:textId="77777777" w:rsidR="00D44CEE" w:rsidRPr="00D44CEE" w:rsidRDefault="00D44CEE" w:rsidP="00D44CEE">
      <w:pPr>
        <w:rPr>
          <w:color w:val="auto"/>
          <w:lang w:eastAsia="zh-CN"/>
        </w:rPr>
      </w:pPr>
    </w:p>
    <w:p w14:paraId="30D27E9E" w14:textId="77777777" w:rsidR="00D44CEE" w:rsidRPr="00D44CEE" w:rsidRDefault="00D44CEE" w:rsidP="00D44CEE">
      <w:pPr>
        <w:rPr>
          <w:color w:val="auto"/>
          <w:lang w:eastAsia="zh-CN"/>
        </w:rPr>
      </w:pPr>
    </w:p>
    <w:p w14:paraId="165053AF" w14:textId="77777777" w:rsidR="00D44CEE" w:rsidRPr="00D44CEE" w:rsidRDefault="00D44CEE" w:rsidP="00D44CEE">
      <w:pPr>
        <w:rPr>
          <w:color w:val="auto"/>
          <w:lang w:eastAsia="zh-CN"/>
        </w:rPr>
      </w:pPr>
    </w:p>
    <w:p w14:paraId="22A723B6" w14:textId="77777777" w:rsidR="00D44CEE" w:rsidRPr="00D44CEE" w:rsidRDefault="00D44CEE" w:rsidP="00D44CEE">
      <w:pPr>
        <w:rPr>
          <w:color w:val="auto"/>
          <w:lang w:eastAsia="zh-CN"/>
        </w:rPr>
      </w:pPr>
    </w:p>
    <w:p w14:paraId="0111CD5F" w14:textId="77777777" w:rsidR="00D44CEE" w:rsidRPr="00D44CEE" w:rsidRDefault="00D44CEE" w:rsidP="00D44CEE">
      <w:pPr>
        <w:rPr>
          <w:color w:val="auto"/>
          <w:lang w:eastAsia="zh-CN"/>
        </w:rPr>
      </w:pPr>
    </w:p>
    <w:p w14:paraId="2300573B" w14:textId="77777777" w:rsidR="00D44CEE" w:rsidRPr="00D44CEE" w:rsidRDefault="00D44CEE" w:rsidP="00D44CEE">
      <w:pPr>
        <w:rPr>
          <w:color w:val="auto"/>
          <w:lang w:eastAsia="zh-CN"/>
        </w:rPr>
      </w:pPr>
    </w:p>
    <w:p w14:paraId="5F1F423B" w14:textId="77777777" w:rsidR="00D44CEE" w:rsidRPr="00D44CEE" w:rsidRDefault="00D44CEE" w:rsidP="00D44CEE">
      <w:pPr>
        <w:rPr>
          <w:color w:val="auto"/>
          <w:lang w:eastAsia="zh-CN"/>
        </w:rPr>
      </w:pPr>
    </w:p>
    <w:p w14:paraId="2FCEEC99" w14:textId="77777777" w:rsidR="00D44CEE" w:rsidRPr="00D44CEE" w:rsidRDefault="00D44CEE" w:rsidP="00D44CEE">
      <w:pPr>
        <w:rPr>
          <w:color w:val="auto"/>
          <w:lang w:eastAsia="zh-CN"/>
        </w:rPr>
      </w:pPr>
    </w:p>
    <w:p w14:paraId="30577C14" w14:textId="77777777" w:rsidR="00D44CEE" w:rsidRPr="00D44CEE" w:rsidRDefault="00D44CEE" w:rsidP="00D44CEE">
      <w:pPr>
        <w:pageBreakBefore/>
        <w:rPr>
          <w:color w:val="auto"/>
          <w:lang w:eastAsia="zh-CN"/>
        </w:rPr>
      </w:pPr>
      <w:r w:rsidRPr="00D44CEE">
        <w:rPr>
          <w:color w:val="auto"/>
          <w:lang w:eastAsia="zh-CN"/>
        </w:rPr>
        <w:t>2. számú melléklet a Támogatási szerződéshez</w:t>
      </w:r>
    </w:p>
    <w:p w14:paraId="273FE495" w14:textId="77777777" w:rsidR="00D44CEE" w:rsidRPr="00D44CEE" w:rsidRDefault="00D44CEE" w:rsidP="00D44CEE">
      <w:pPr>
        <w:ind w:left="708"/>
        <w:rPr>
          <w:color w:val="auto"/>
          <w:lang w:eastAsia="zh-CN"/>
        </w:rPr>
      </w:pPr>
    </w:p>
    <w:tbl>
      <w:tblPr>
        <w:tblW w:w="10138" w:type="dxa"/>
        <w:tblInd w:w="-709" w:type="dxa"/>
        <w:tblLayout w:type="fixed"/>
        <w:tblCellMar>
          <w:left w:w="0" w:type="dxa"/>
          <w:right w:w="0" w:type="dxa"/>
        </w:tblCellMar>
        <w:tblLook w:val="0000" w:firstRow="0" w:lastRow="0" w:firstColumn="0" w:lastColumn="0" w:noHBand="0" w:noVBand="0"/>
      </w:tblPr>
      <w:tblGrid>
        <w:gridCol w:w="955"/>
        <w:gridCol w:w="1751"/>
        <w:gridCol w:w="559"/>
        <w:gridCol w:w="599"/>
        <w:gridCol w:w="1138"/>
        <w:gridCol w:w="599"/>
        <w:gridCol w:w="1027"/>
        <w:gridCol w:w="1107"/>
        <w:gridCol w:w="1475"/>
        <w:gridCol w:w="868"/>
        <w:gridCol w:w="27"/>
        <w:gridCol w:w="27"/>
        <w:gridCol w:w="6"/>
      </w:tblGrid>
      <w:tr w:rsidR="00D44CEE" w:rsidRPr="00D44CEE" w14:paraId="6B265328" w14:textId="77777777" w:rsidTr="00FE2409">
        <w:trPr>
          <w:trHeight w:val="22"/>
        </w:trPr>
        <w:tc>
          <w:tcPr>
            <w:tcW w:w="10078" w:type="dxa"/>
            <w:gridSpan w:val="10"/>
            <w:vAlign w:val="bottom"/>
          </w:tcPr>
          <w:p w14:paraId="5930EF62" w14:textId="77777777" w:rsidR="00D44CEE" w:rsidRPr="00D44CEE" w:rsidRDefault="00D44CEE" w:rsidP="00D44CEE">
            <w:pPr>
              <w:numPr>
                <w:ilvl w:val="0"/>
                <w:numId w:val="9"/>
              </w:numPr>
              <w:jc w:val="center"/>
              <w:rPr>
                <w:color w:val="auto"/>
                <w:lang w:eastAsia="zh-CN"/>
              </w:rPr>
            </w:pPr>
            <w:r w:rsidRPr="00D44CEE">
              <w:rPr>
                <w:b/>
                <w:bCs/>
                <w:color w:val="auto"/>
                <w:lang w:eastAsia="zh-CN"/>
              </w:rPr>
              <w:t xml:space="preserve">ELSZÁMOLÓ ADATLAP                                                     </w:t>
            </w:r>
          </w:p>
        </w:tc>
        <w:tc>
          <w:tcPr>
            <w:tcW w:w="27" w:type="dxa"/>
          </w:tcPr>
          <w:p w14:paraId="455C78D7" w14:textId="77777777" w:rsidR="00D44CEE" w:rsidRPr="00D44CEE" w:rsidRDefault="00D44CEE" w:rsidP="00D44CEE">
            <w:pPr>
              <w:snapToGrid w:val="0"/>
              <w:rPr>
                <w:color w:val="auto"/>
                <w:lang w:eastAsia="zh-CN"/>
              </w:rPr>
            </w:pPr>
          </w:p>
        </w:tc>
        <w:tc>
          <w:tcPr>
            <w:tcW w:w="33" w:type="dxa"/>
            <w:gridSpan w:val="2"/>
          </w:tcPr>
          <w:p w14:paraId="07949BB6" w14:textId="77777777" w:rsidR="00D44CEE" w:rsidRPr="00D44CEE" w:rsidRDefault="00D44CEE" w:rsidP="00D44CEE">
            <w:pPr>
              <w:snapToGrid w:val="0"/>
              <w:rPr>
                <w:color w:val="auto"/>
                <w:lang w:eastAsia="zh-CN"/>
              </w:rPr>
            </w:pPr>
          </w:p>
        </w:tc>
      </w:tr>
      <w:tr w:rsidR="00D44CEE" w:rsidRPr="00D44CEE" w14:paraId="35A7C3B6" w14:textId="77777777" w:rsidTr="00FE2409">
        <w:trPr>
          <w:trHeight w:val="22"/>
        </w:trPr>
        <w:tc>
          <w:tcPr>
            <w:tcW w:w="10078" w:type="dxa"/>
            <w:gridSpan w:val="10"/>
            <w:vAlign w:val="bottom"/>
          </w:tcPr>
          <w:p w14:paraId="38510EA8" w14:textId="77777777" w:rsidR="00D44CEE" w:rsidRPr="00D44CEE" w:rsidRDefault="00D44CEE" w:rsidP="00D44CEE">
            <w:pPr>
              <w:snapToGrid w:val="0"/>
              <w:jc w:val="center"/>
              <w:rPr>
                <w:rFonts w:eastAsia="Arial Unicode MS"/>
                <w:b/>
                <w:bCs/>
                <w:color w:val="auto"/>
                <w:lang w:eastAsia="zh-CN"/>
              </w:rPr>
            </w:pPr>
          </w:p>
        </w:tc>
        <w:tc>
          <w:tcPr>
            <w:tcW w:w="27" w:type="dxa"/>
          </w:tcPr>
          <w:p w14:paraId="18AC16E1" w14:textId="77777777" w:rsidR="00D44CEE" w:rsidRPr="00D44CEE" w:rsidRDefault="00D44CEE" w:rsidP="00D44CEE">
            <w:pPr>
              <w:snapToGrid w:val="0"/>
              <w:rPr>
                <w:color w:val="auto"/>
                <w:lang w:eastAsia="zh-CN"/>
              </w:rPr>
            </w:pPr>
          </w:p>
        </w:tc>
        <w:tc>
          <w:tcPr>
            <w:tcW w:w="33" w:type="dxa"/>
            <w:gridSpan w:val="2"/>
          </w:tcPr>
          <w:p w14:paraId="1CF67308" w14:textId="77777777" w:rsidR="00D44CEE" w:rsidRPr="00D44CEE" w:rsidRDefault="00D44CEE" w:rsidP="00D44CEE">
            <w:pPr>
              <w:snapToGrid w:val="0"/>
              <w:rPr>
                <w:color w:val="auto"/>
                <w:lang w:eastAsia="zh-CN"/>
              </w:rPr>
            </w:pPr>
          </w:p>
        </w:tc>
      </w:tr>
      <w:tr w:rsidR="00D44CEE" w:rsidRPr="00D44CEE" w14:paraId="29760B4E" w14:textId="77777777" w:rsidTr="00FE2409">
        <w:trPr>
          <w:trHeight w:val="22"/>
        </w:trPr>
        <w:tc>
          <w:tcPr>
            <w:tcW w:w="10078" w:type="dxa"/>
            <w:gridSpan w:val="10"/>
            <w:vAlign w:val="bottom"/>
          </w:tcPr>
          <w:p w14:paraId="000BF3BD" w14:textId="77777777" w:rsidR="00D44CEE" w:rsidRPr="00D44CEE" w:rsidRDefault="00D44CEE" w:rsidP="00D44CEE">
            <w:pPr>
              <w:jc w:val="center"/>
              <w:rPr>
                <w:color w:val="auto"/>
                <w:lang w:eastAsia="zh-CN"/>
              </w:rPr>
            </w:pPr>
            <w:r w:rsidRPr="00D44CEE">
              <w:rPr>
                <w:b/>
                <w:bCs/>
                <w:color w:val="auto"/>
                <w:lang w:eastAsia="zh-CN"/>
              </w:rPr>
              <w:t xml:space="preserve">                                           20…..                                                                        …/……..oldal</w:t>
            </w:r>
          </w:p>
        </w:tc>
        <w:tc>
          <w:tcPr>
            <w:tcW w:w="27" w:type="dxa"/>
          </w:tcPr>
          <w:p w14:paraId="65924C3C" w14:textId="77777777" w:rsidR="00D44CEE" w:rsidRPr="00D44CEE" w:rsidRDefault="00D44CEE" w:rsidP="00D44CEE">
            <w:pPr>
              <w:snapToGrid w:val="0"/>
              <w:rPr>
                <w:color w:val="auto"/>
                <w:lang w:eastAsia="zh-CN"/>
              </w:rPr>
            </w:pPr>
          </w:p>
        </w:tc>
        <w:tc>
          <w:tcPr>
            <w:tcW w:w="33" w:type="dxa"/>
            <w:gridSpan w:val="2"/>
          </w:tcPr>
          <w:p w14:paraId="38838AF1" w14:textId="77777777" w:rsidR="00D44CEE" w:rsidRPr="00D44CEE" w:rsidRDefault="00D44CEE" w:rsidP="00D44CEE">
            <w:pPr>
              <w:snapToGrid w:val="0"/>
              <w:rPr>
                <w:color w:val="auto"/>
                <w:lang w:eastAsia="zh-CN"/>
              </w:rPr>
            </w:pPr>
          </w:p>
        </w:tc>
      </w:tr>
      <w:tr w:rsidR="00D44CEE" w:rsidRPr="00D44CEE" w14:paraId="5E581BF7" w14:textId="77777777" w:rsidTr="00FE2409">
        <w:trPr>
          <w:trHeight w:val="22"/>
        </w:trPr>
        <w:tc>
          <w:tcPr>
            <w:tcW w:w="10078" w:type="dxa"/>
            <w:gridSpan w:val="10"/>
            <w:tcBorders>
              <w:bottom w:val="single" w:sz="4" w:space="0" w:color="000000"/>
            </w:tcBorders>
            <w:vAlign w:val="bottom"/>
          </w:tcPr>
          <w:p w14:paraId="309C7B51" w14:textId="77777777" w:rsidR="00D44CEE" w:rsidRPr="00D44CEE" w:rsidRDefault="00D44CEE" w:rsidP="00D44CEE">
            <w:pPr>
              <w:rPr>
                <w:color w:val="auto"/>
                <w:lang w:eastAsia="zh-CN"/>
              </w:rPr>
            </w:pPr>
            <w:r w:rsidRPr="00D44CEE">
              <w:rPr>
                <w:rFonts w:eastAsia="Arial"/>
                <w:color w:val="auto"/>
                <w:lang w:eastAsia="zh-CN"/>
              </w:rPr>
              <w:t xml:space="preserve"> </w:t>
            </w:r>
          </w:p>
        </w:tc>
        <w:tc>
          <w:tcPr>
            <w:tcW w:w="27" w:type="dxa"/>
          </w:tcPr>
          <w:p w14:paraId="7E338CF1" w14:textId="77777777" w:rsidR="00D44CEE" w:rsidRPr="00D44CEE" w:rsidRDefault="00D44CEE" w:rsidP="00D44CEE">
            <w:pPr>
              <w:snapToGrid w:val="0"/>
              <w:rPr>
                <w:color w:val="auto"/>
                <w:lang w:eastAsia="zh-CN"/>
              </w:rPr>
            </w:pPr>
          </w:p>
        </w:tc>
        <w:tc>
          <w:tcPr>
            <w:tcW w:w="33" w:type="dxa"/>
            <w:gridSpan w:val="2"/>
          </w:tcPr>
          <w:p w14:paraId="1AB2F470" w14:textId="77777777" w:rsidR="00D44CEE" w:rsidRPr="00D44CEE" w:rsidRDefault="00D44CEE" w:rsidP="00D44CEE">
            <w:pPr>
              <w:snapToGrid w:val="0"/>
              <w:rPr>
                <w:color w:val="auto"/>
                <w:lang w:eastAsia="zh-CN"/>
              </w:rPr>
            </w:pPr>
          </w:p>
        </w:tc>
      </w:tr>
      <w:tr w:rsidR="00D44CEE" w:rsidRPr="00D44CEE" w14:paraId="48F32124" w14:textId="77777777" w:rsidTr="00FE2409">
        <w:tblPrEx>
          <w:tblCellMar>
            <w:top w:w="15" w:type="dxa"/>
            <w:left w:w="15" w:type="dxa"/>
            <w:right w:w="15" w:type="dxa"/>
          </w:tblCellMar>
        </w:tblPrEx>
        <w:trPr>
          <w:trHeight w:val="22"/>
        </w:trPr>
        <w:tc>
          <w:tcPr>
            <w:tcW w:w="3265" w:type="dxa"/>
            <w:gridSpan w:val="3"/>
            <w:tcBorders>
              <w:top w:val="single" w:sz="4" w:space="0" w:color="000000"/>
              <w:left w:val="single" w:sz="4" w:space="0" w:color="000000"/>
              <w:bottom w:val="single" w:sz="4" w:space="0" w:color="000000"/>
            </w:tcBorders>
            <w:vAlign w:val="bottom"/>
          </w:tcPr>
          <w:p w14:paraId="7535C42B" w14:textId="77777777" w:rsidR="00D44CEE" w:rsidRPr="00D44CEE" w:rsidRDefault="00D44CEE" w:rsidP="00D44CEE">
            <w:pPr>
              <w:rPr>
                <w:b/>
                <w:bCs/>
                <w:color w:val="auto"/>
                <w:lang w:eastAsia="zh-CN"/>
              </w:rPr>
            </w:pPr>
            <w:r w:rsidRPr="00D44CEE">
              <w:rPr>
                <w:b/>
                <w:bCs/>
                <w:color w:val="auto"/>
                <w:lang w:eastAsia="zh-CN"/>
              </w:rPr>
              <w:t>Kedvezményezett szervezet neve:</w:t>
            </w:r>
          </w:p>
        </w:tc>
        <w:tc>
          <w:tcPr>
            <w:tcW w:w="6873" w:type="dxa"/>
            <w:gridSpan w:val="10"/>
            <w:tcBorders>
              <w:top w:val="single" w:sz="4" w:space="0" w:color="000000"/>
              <w:left w:val="single" w:sz="4" w:space="0" w:color="000000"/>
              <w:bottom w:val="single" w:sz="4" w:space="0" w:color="000000"/>
              <w:right w:val="single" w:sz="4" w:space="0" w:color="000000"/>
            </w:tcBorders>
            <w:vAlign w:val="bottom"/>
          </w:tcPr>
          <w:p w14:paraId="2AB3A5FA" w14:textId="77777777" w:rsidR="00D44CEE" w:rsidRPr="00D44CEE" w:rsidRDefault="00D44CEE" w:rsidP="00D44CEE">
            <w:pPr>
              <w:jc w:val="center"/>
              <w:rPr>
                <w:color w:val="auto"/>
                <w:lang w:eastAsia="zh-CN"/>
              </w:rPr>
            </w:pPr>
            <w:r w:rsidRPr="00D44CEE">
              <w:rPr>
                <w:b/>
                <w:bCs/>
                <w:color w:val="auto"/>
                <w:lang w:eastAsia="zh-CN"/>
              </w:rPr>
              <w:t> </w:t>
            </w:r>
          </w:p>
        </w:tc>
      </w:tr>
      <w:tr w:rsidR="00D44CEE" w:rsidRPr="00D44CEE" w14:paraId="412493E7" w14:textId="77777777" w:rsidTr="00FE2409">
        <w:tblPrEx>
          <w:tblCellMar>
            <w:top w:w="15" w:type="dxa"/>
            <w:left w:w="15" w:type="dxa"/>
            <w:right w:w="15" w:type="dxa"/>
          </w:tblCellMar>
        </w:tblPrEx>
        <w:trPr>
          <w:trHeight w:val="22"/>
        </w:trPr>
        <w:tc>
          <w:tcPr>
            <w:tcW w:w="3265" w:type="dxa"/>
            <w:gridSpan w:val="3"/>
            <w:tcBorders>
              <w:top w:val="single" w:sz="4" w:space="0" w:color="000000"/>
              <w:left w:val="single" w:sz="4" w:space="0" w:color="000000"/>
              <w:bottom w:val="single" w:sz="4" w:space="0" w:color="000000"/>
            </w:tcBorders>
            <w:vAlign w:val="bottom"/>
          </w:tcPr>
          <w:p w14:paraId="324B3A32" w14:textId="77777777" w:rsidR="00D44CEE" w:rsidRPr="00D44CEE" w:rsidRDefault="00D44CEE" w:rsidP="00D44CEE">
            <w:pPr>
              <w:rPr>
                <w:b/>
                <w:bCs/>
                <w:color w:val="auto"/>
                <w:lang w:eastAsia="zh-CN"/>
              </w:rPr>
            </w:pPr>
            <w:r w:rsidRPr="00D44CEE">
              <w:rPr>
                <w:b/>
                <w:bCs/>
                <w:color w:val="auto"/>
                <w:lang w:eastAsia="zh-CN"/>
              </w:rPr>
              <w:t>Székhelye:</w:t>
            </w:r>
          </w:p>
        </w:tc>
        <w:tc>
          <w:tcPr>
            <w:tcW w:w="6873" w:type="dxa"/>
            <w:gridSpan w:val="10"/>
            <w:tcBorders>
              <w:top w:val="single" w:sz="4" w:space="0" w:color="000000"/>
              <w:left w:val="single" w:sz="4" w:space="0" w:color="000000"/>
              <w:bottom w:val="single" w:sz="4" w:space="0" w:color="000000"/>
              <w:right w:val="single" w:sz="4" w:space="0" w:color="000000"/>
            </w:tcBorders>
            <w:vAlign w:val="bottom"/>
          </w:tcPr>
          <w:p w14:paraId="0B045B05" w14:textId="77777777" w:rsidR="00D44CEE" w:rsidRPr="00D44CEE" w:rsidRDefault="00D44CEE" w:rsidP="00D44CEE">
            <w:pPr>
              <w:jc w:val="center"/>
              <w:rPr>
                <w:color w:val="auto"/>
                <w:lang w:eastAsia="zh-CN"/>
              </w:rPr>
            </w:pPr>
            <w:r w:rsidRPr="00D44CEE">
              <w:rPr>
                <w:b/>
                <w:bCs/>
                <w:color w:val="auto"/>
                <w:lang w:eastAsia="zh-CN"/>
              </w:rPr>
              <w:t> </w:t>
            </w:r>
          </w:p>
        </w:tc>
      </w:tr>
      <w:tr w:rsidR="00D44CEE" w:rsidRPr="00D44CEE" w14:paraId="108CFEB8" w14:textId="77777777" w:rsidTr="00FE2409">
        <w:tblPrEx>
          <w:tblCellMar>
            <w:top w:w="15" w:type="dxa"/>
            <w:left w:w="15" w:type="dxa"/>
            <w:right w:w="15" w:type="dxa"/>
          </w:tblCellMar>
        </w:tblPrEx>
        <w:trPr>
          <w:trHeight w:val="22"/>
        </w:trPr>
        <w:tc>
          <w:tcPr>
            <w:tcW w:w="3265" w:type="dxa"/>
            <w:gridSpan w:val="3"/>
            <w:tcBorders>
              <w:top w:val="single" w:sz="4" w:space="0" w:color="000000"/>
              <w:left w:val="single" w:sz="4" w:space="0" w:color="000000"/>
              <w:bottom w:val="single" w:sz="4" w:space="0" w:color="000000"/>
            </w:tcBorders>
            <w:vAlign w:val="bottom"/>
          </w:tcPr>
          <w:p w14:paraId="334ACA87" w14:textId="77777777" w:rsidR="00D44CEE" w:rsidRPr="00D44CEE" w:rsidRDefault="00D44CEE" w:rsidP="00D44CEE">
            <w:pPr>
              <w:rPr>
                <w:b/>
                <w:bCs/>
                <w:color w:val="auto"/>
                <w:lang w:eastAsia="zh-CN"/>
              </w:rPr>
            </w:pPr>
            <w:r w:rsidRPr="00D44CEE">
              <w:rPr>
                <w:b/>
                <w:bCs/>
                <w:color w:val="auto"/>
                <w:lang w:eastAsia="zh-CN"/>
              </w:rPr>
              <w:t>Adószáma:</w:t>
            </w:r>
          </w:p>
        </w:tc>
        <w:tc>
          <w:tcPr>
            <w:tcW w:w="6873" w:type="dxa"/>
            <w:gridSpan w:val="10"/>
            <w:tcBorders>
              <w:top w:val="single" w:sz="4" w:space="0" w:color="000000"/>
              <w:left w:val="single" w:sz="4" w:space="0" w:color="000000"/>
              <w:bottom w:val="single" w:sz="4" w:space="0" w:color="000000"/>
              <w:right w:val="single" w:sz="4" w:space="0" w:color="000000"/>
            </w:tcBorders>
            <w:vAlign w:val="bottom"/>
          </w:tcPr>
          <w:p w14:paraId="57486D11" w14:textId="77777777" w:rsidR="00D44CEE" w:rsidRPr="00D44CEE" w:rsidRDefault="00D44CEE" w:rsidP="00D44CEE">
            <w:pPr>
              <w:jc w:val="center"/>
              <w:rPr>
                <w:color w:val="auto"/>
                <w:lang w:eastAsia="zh-CN"/>
              </w:rPr>
            </w:pPr>
            <w:r w:rsidRPr="00D44CEE">
              <w:rPr>
                <w:b/>
                <w:bCs/>
                <w:color w:val="auto"/>
                <w:lang w:eastAsia="zh-CN"/>
              </w:rPr>
              <w:t> </w:t>
            </w:r>
          </w:p>
        </w:tc>
      </w:tr>
      <w:tr w:rsidR="00D44CEE" w:rsidRPr="00D44CEE" w14:paraId="234415DF" w14:textId="77777777" w:rsidTr="00FE2409">
        <w:tblPrEx>
          <w:tblCellMar>
            <w:top w:w="15" w:type="dxa"/>
            <w:left w:w="15" w:type="dxa"/>
            <w:right w:w="15" w:type="dxa"/>
          </w:tblCellMar>
        </w:tblPrEx>
        <w:trPr>
          <w:trHeight w:val="22"/>
        </w:trPr>
        <w:tc>
          <w:tcPr>
            <w:tcW w:w="3265" w:type="dxa"/>
            <w:gridSpan w:val="3"/>
            <w:tcBorders>
              <w:top w:val="single" w:sz="4" w:space="0" w:color="000000"/>
              <w:left w:val="single" w:sz="4" w:space="0" w:color="000000"/>
              <w:bottom w:val="single" w:sz="4" w:space="0" w:color="000000"/>
            </w:tcBorders>
            <w:vAlign w:val="bottom"/>
          </w:tcPr>
          <w:p w14:paraId="0C148EA5" w14:textId="77777777" w:rsidR="00D44CEE" w:rsidRPr="00D44CEE" w:rsidRDefault="00D44CEE" w:rsidP="00D44CEE">
            <w:pPr>
              <w:rPr>
                <w:b/>
                <w:bCs/>
                <w:color w:val="auto"/>
                <w:lang w:eastAsia="zh-CN"/>
              </w:rPr>
            </w:pPr>
            <w:r w:rsidRPr="00D44CEE">
              <w:rPr>
                <w:b/>
                <w:bCs/>
                <w:color w:val="auto"/>
                <w:lang w:eastAsia="zh-CN"/>
              </w:rPr>
              <w:t>Címe:</w:t>
            </w:r>
          </w:p>
        </w:tc>
        <w:tc>
          <w:tcPr>
            <w:tcW w:w="6873" w:type="dxa"/>
            <w:gridSpan w:val="10"/>
            <w:tcBorders>
              <w:top w:val="single" w:sz="4" w:space="0" w:color="000000"/>
              <w:left w:val="single" w:sz="4" w:space="0" w:color="000000"/>
              <w:bottom w:val="single" w:sz="4" w:space="0" w:color="000000"/>
              <w:right w:val="single" w:sz="4" w:space="0" w:color="000000"/>
            </w:tcBorders>
            <w:vAlign w:val="bottom"/>
          </w:tcPr>
          <w:p w14:paraId="0BB11375" w14:textId="77777777" w:rsidR="00D44CEE" w:rsidRPr="00D44CEE" w:rsidRDefault="00D44CEE" w:rsidP="00D44CEE">
            <w:pPr>
              <w:jc w:val="center"/>
              <w:rPr>
                <w:color w:val="auto"/>
                <w:lang w:eastAsia="zh-CN"/>
              </w:rPr>
            </w:pPr>
            <w:r w:rsidRPr="00D44CEE">
              <w:rPr>
                <w:b/>
                <w:bCs/>
                <w:color w:val="auto"/>
                <w:lang w:eastAsia="zh-CN"/>
              </w:rPr>
              <w:t> </w:t>
            </w:r>
          </w:p>
        </w:tc>
      </w:tr>
      <w:tr w:rsidR="00D44CEE" w:rsidRPr="00D44CEE" w14:paraId="198C2F05" w14:textId="77777777" w:rsidTr="00FE2409">
        <w:tblPrEx>
          <w:tblCellMar>
            <w:top w:w="15" w:type="dxa"/>
            <w:left w:w="15" w:type="dxa"/>
            <w:right w:w="15" w:type="dxa"/>
          </w:tblCellMar>
        </w:tblPrEx>
        <w:trPr>
          <w:trHeight w:val="22"/>
        </w:trPr>
        <w:tc>
          <w:tcPr>
            <w:tcW w:w="3265" w:type="dxa"/>
            <w:gridSpan w:val="3"/>
            <w:tcBorders>
              <w:top w:val="single" w:sz="4" w:space="0" w:color="000000"/>
              <w:left w:val="single" w:sz="4" w:space="0" w:color="000000"/>
            </w:tcBorders>
            <w:vAlign w:val="bottom"/>
          </w:tcPr>
          <w:p w14:paraId="0607BF7E" w14:textId="77777777" w:rsidR="00D44CEE" w:rsidRPr="00D44CEE" w:rsidRDefault="00D44CEE" w:rsidP="00D44CEE">
            <w:pPr>
              <w:rPr>
                <w:b/>
                <w:bCs/>
                <w:color w:val="auto"/>
                <w:lang w:eastAsia="zh-CN"/>
              </w:rPr>
            </w:pPr>
            <w:r w:rsidRPr="00D44CEE">
              <w:rPr>
                <w:b/>
                <w:bCs/>
                <w:color w:val="auto"/>
                <w:lang w:eastAsia="zh-CN"/>
              </w:rPr>
              <w:t>Elszámolásért felelős neve, telefonszáma</w:t>
            </w:r>
          </w:p>
        </w:tc>
        <w:tc>
          <w:tcPr>
            <w:tcW w:w="6873" w:type="dxa"/>
            <w:gridSpan w:val="10"/>
            <w:tcBorders>
              <w:top w:val="single" w:sz="4" w:space="0" w:color="000000"/>
              <w:left w:val="single" w:sz="4" w:space="0" w:color="000000"/>
              <w:right w:val="single" w:sz="4" w:space="0" w:color="000000"/>
            </w:tcBorders>
            <w:vAlign w:val="bottom"/>
          </w:tcPr>
          <w:p w14:paraId="7249F014" w14:textId="77777777" w:rsidR="00D44CEE" w:rsidRPr="00D44CEE" w:rsidRDefault="00D44CEE" w:rsidP="00D44CEE">
            <w:pPr>
              <w:jc w:val="center"/>
              <w:rPr>
                <w:color w:val="auto"/>
                <w:lang w:eastAsia="zh-CN"/>
              </w:rPr>
            </w:pPr>
            <w:r w:rsidRPr="00D44CEE">
              <w:rPr>
                <w:b/>
                <w:bCs/>
                <w:color w:val="auto"/>
                <w:lang w:eastAsia="zh-CN"/>
              </w:rPr>
              <w:t> </w:t>
            </w:r>
          </w:p>
        </w:tc>
      </w:tr>
      <w:tr w:rsidR="00D44CEE" w:rsidRPr="00D44CEE" w14:paraId="7564719D" w14:textId="77777777" w:rsidTr="00FE2409">
        <w:tblPrEx>
          <w:tblCellMar>
            <w:top w:w="15" w:type="dxa"/>
            <w:left w:w="15" w:type="dxa"/>
            <w:right w:w="15" w:type="dxa"/>
          </w:tblCellMar>
        </w:tblPrEx>
        <w:trPr>
          <w:trHeight w:val="22"/>
        </w:trPr>
        <w:tc>
          <w:tcPr>
            <w:tcW w:w="3265" w:type="dxa"/>
            <w:gridSpan w:val="3"/>
            <w:tcBorders>
              <w:top w:val="single" w:sz="4" w:space="0" w:color="000000"/>
              <w:left w:val="single" w:sz="4" w:space="0" w:color="000000"/>
              <w:bottom w:val="single" w:sz="4" w:space="0" w:color="000000"/>
            </w:tcBorders>
            <w:vAlign w:val="bottom"/>
          </w:tcPr>
          <w:p w14:paraId="31F4A11E" w14:textId="77777777" w:rsidR="00D44CEE" w:rsidRPr="00D44CEE" w:rsidRDefault="00D44CEE" w:rsidP="00D44CEE">
            <w:pPr>
              <w:rPr>
                <w:b/>
                <w:bCs/>
                <w:color w:val="auto"/>
                <w:lang w:eastAsia="zh-CN"/>
              </w:rPr>
            </w:pPr>
            <w:r w:rsidRPr="00D44CEE">
              <w:rPr>
                <w:b/>
                <w:bCs/>
                <w:color w:val="auto"/>
                <w:lang w:eastAsia="zh-CN"/>
              </w:rPr>
              <w:t> </w:t>
            </w:r>
          </w:p>
        </w:tc>
        <w:tc>
          <w:tcPr>
            <w:tcW w:w="6873" w:type="dxa"/>
            <w:gridSpan w:val="10"/>
            <w:tcBorders>
              <w:top w:val="single" w:sz="4" w:space="0" w:color="000000"/>
              <w:bottom w:val="single" w:sz="4" w:space="0" w:color="000000"/>
              <w:right w:val="single" w:sz="4" w:space="0" w:color="000000"/>
            </w:tcBorders>
            <w:vAlign w:val="bottom"/>
          </w:tcPr>
          <w:p w14:paraId="10D5CE9F" w14:textId="77777777" w:rsidR="00D44CEE" w:rsidRPr="00D44CEE" w:rsidRDefault="00D44CEE" w:rsidP="00D44CEE">
            <w:pPr>
              <w:jc w:val="center"/>
              <w:rPr>
                <w:color w:val="auto"/>
                <w:lang w:eastAsia="zh-CN"/>
              </w:rPr>
            </w:pPr>
            <w:r w:rsidRPr="00D44CEE">
              <w:rPr>
                <w:b/>
                <w:bCs/>
                <w:color w:val="auto"/>
                <w:lang w:eastAsia="zh-CN"/>
              </w:rPr>
              <w:t> </w:t>
            </w:r>
          </w:p>
        </w:tc>
      </w:tr>
      <w:tr w:rsidR="00D44CEE" w:rsidRPr="00D44CEE" w14:paraId="28E5E74F" w14:textId="77777777" w:rsidTr="00FE2409">
        <w:tblPrEx>
          <w:tblCellMar>
            <w:top w:w="15" w:type="dxa"/>
            <w:left w:w="15" w:type="dxa"/>
            <w:right w:w="15" w:type="dxa"/>
          </w:tblCellMar>
        </w:tblPrEx>
        <w:trPr>
          <w:trHeight w:val="22"/>
        </w:trPr>
        <w:tc>
          <w:tcPr>
            <w:tcW w:w="955" w:type="dxa"/>
            <w:vMerge w:val="restart"/>
            <w:tcBorders>
              <w:left w:val="single" w:sz="4" w:space="0" w:color="000000"/>
              <w:bottom w:val="single" w:sz="4" w:space="0" w:color="000000"/>
            </w:tcBorders>
            <w:vAlign w:val="center"/>
          </w:tcPr>
          <w:p w14:paraId="29679BA8" w14:textId="77777777" w:rsidR="00D44CEE" w:rsidRPr="00D44CEE" w:rsidRDefault="00D44CEE" w:rsidP="00D44CEE">
            <w:pPr>
              <w:jc w:val="center"/>
              <w:rPr>
                <w:b/>
                <w:bCs/>
                <w:color w:val="auto"/>
                <w:lang w:eastAsia="zh-CN"/>
              </w:rPr>
            </w:pPr>
            <w:r w:rsidRPr="00D44CEE">
              <w:rPr>
                <w:b/>
                <w:bCs/>
                <w:color w:val="auto"/>
                <w:lang w:eastAsia="zh-CN"/>
              </w:rPr>
              <w:t>Sorszám</w:t>
            </w:r>
          </w:p>
        </w:tc>
        <w:tc>
          <w:tcPr>
            <w:tcW w:w="1751" w:type="dxa"/>
            <w:vMerge w:val="restart"/>
            <w:tcBorders>
              <w:left w:val="single" w:sz="4" w:space="0" w:color="000000"/>
              <w:bottom w:val="single" w:sz="4" w:space="0" w:color="000000"/>
            </w:tcBorders>
            <w:vAlign w:val="center"/>
          </w:tcPr>
          <w:p w14:paraId="06CB4D2F" w14:textId="77777777" w:rsidR="00D44CEE" w:rsidRPr="00D44CEE" w:rsidRDefault="00D44CEE" w:rsidP="00D44CEE">
            <w:pPr>
              <w:jc w:val="center"/>
              <w:rPr>
                <w:b/>
                <w:bCs/>
                <w:color w:val="auto"/>
                <w:lang w:eastAsia="zh-CN"/>
              </w:rPr>
            </w:pPr>
            <w:r w:rsidRPr="00D44CEE">
              <w:rPr>
                <w:b/>
                <w:bCs/>
                <w:color w:val="auto"/>
                <w:lang w:eastAsia="zh-CN"/>
              </w:rPr>
              <w:t xml:space="preserve">Számlaszám </w:t>
            </w:r>
          </w:p>
        </w:tc>
        <w:tc>
          <w:tcPr>
            <w:tcW w:w="2296" w:type="dxa"/>
            <w:gridSpan w:val="3"/>
            <w:tcBorders>
              <w:left w:val="single" w:sz="4" w:space="0" w:color="000000"/>
              <w:bottom w:val="single" w:sz="4" w:space="0" w:color="000000"/>
            </w:tcBorders>
            <w:vAlign w:val="bottom"/>
          </w:tcPr>
          <w:p w14:paraId="405CACB0" w14:textId="77777777" w:rsidR="00D44CEE" w:rsidRPr="00D44CEE" w:rsidRDefault="00D44CEE" w:rsidP="00D44CEE">
            <w:pPr>
              <w:jc w:val="center"/>
              <w:rPr>
                <w:b/>
                <w:bCs/>
                <w:color w:val="auto"/>
                <w:lang w:eastAsia="zh-CN"/>
              </w:rPr>
            </w:pPr>
            <w:r w:rsidRPr="00D44CEE">
              <w:rPr>
                <w:b/>
                <w:bCs/>
                <w:color w:val="auto"/>
                <w:lang w:eastAsia="zh-CN"/>
              </w:rPr>
              <w:t>A számla kiállítójának adatai</w:t>
            </w:r>
          </w:p>
        </w:tc>
        <w:tc>
          <w:tcPr>
            <w:tcW w:w="2733" w:type="dxa"/>
            <w:gridSpan w:val="3"/>
            <w:tcBorders>
              <w:left w:val="single" w:sz="4" w:space="0" w:color="000000"/>
              <w:bottom w:val="single" w:sz="4" w:space="0" w:color="000000"/>
            </w:tcBorders>
            <w:vAlign w:val="bottom"/>
          </w:tcPr>
          <w:p w14:paraId="3E59A0A6" w14:textId="77777777" w:rsidR="00D44CEE" w:rsidRPr="00D44CEE" w:rsidRDefault="00D44CEE" w:rsidP="00D44CEE">
            <w:pPr>
              <w:jc w:val="center"/>
              <w:rPr>
                <w:b/>
                <w:bCs/>
                <w:color w:val="auto"/>
                <w:lang w:eastAsia="zh-CN"/>
              </w:rPr>
            </w:pPr>
            <w:r w:rsidRPr="00D44CEE">
              <w:rPr>
                <w:b/>
                <w:bCs/>
                <w:color w:val="auto"/>
                <w:lang w:eastAsia="zh-CN"/>
              </w:rPr>
              <w:t>A számla</w:t>
            </w:r>
          </w:p>
        </w:tc>
        <w:tc>
          <w:tcPr>
            <w:tcW w:w="1475" w:type="dxa"/>
            <w:vMerge w:val="restart"/>
            <w:tcBorders>
              <w:left w:val="single" w:sz="4" w:space="0" w:color="000000"/>
              <w:bottom w:val="single" w:sz="4" w:space="0" w:color="000000"/>
            </w:tcBorders>
            <w:vAlign w:val="center"/>
          </w:tcPr>
          <w:p w14:paraId="0F74C970" w14:textId="77777777" w:rsidR="00D44CEE" w:rsidRPr="00D44CEE" w:rsidRDefault="00D44CEE" w:rsidP="00D44CEE">
            <w:pPr>
              <w:jc w:val="center"/>
              <w:rPr>
                <w:b/>
                <w:bCs/>
                <w:color w:val="auto"/>
                <w:lang w:eastAsia="zh-CN"/>
              </w:rPr>
            </w:pPr>
            <w:r w:rsidRPr="00D44CEE">
              <w:rPr>
                <w:b/>
                <w:bCs/>
                <w:color w:val="auto"/>
                <w:lang w:eastAsia="zh-CN"/>
              </w:rPr>
              <w:t>A kifizetés jogcíme</w:t>
            </w:r>
          </w:p>
        </w:tc>
        <w:tc>
          <w:tcPr>
            <w:tcW w:w="928" w:type="dxa"/>
            <w:gridSpan w:val="4"/>
            <w:tcBorders>
              <w:left w:val="single" w:sz="4" w:space="0" w:color="000000"/>
              <w:bottom w:val="single" w:sz="4" w:space="0" w:color="000000"/>
              <w:right w:val="single" w:sz="4" w:space="0" w:color="000000"/>
            </w:tcBorders>
            <w:vAlign w:val="center"/>
          </w:tcPr>
          <w:p w14:paraId="0E608BF5" w14:textId="77777777" w:rsidR="00D44CEE" w:rsidRPr="00D44CEE" w:rsidRDefault="00D44CEE" w:rsidP="00D44CEE">
            <w:pPr>
              <w:jc w:val="center"/>
              <w:rPr>
                <w:color w:val="auto"/>
                <w:lang w:eastAsia="zh-CN"/>
              </w:rPr>
            </w:pPr>
            <w:r w:rsidRPr="00D44CEE">
              <w:rPr>
                <w:b/>
                <w:bCs/>
                <w:color w:val="auto"/>
                <w:lang w:eastAsia="zh-CN"/>
              </w:rPr>
              <w:t>Bruttó Összeg</w:t>
            </w:r>
          </w:p>
        </w:tc>
      </w:tr>
      <w:tr w:rsidR="00D44CEE" w:rsidRPr="00D44CEE" w14:paraId="6EE16CCC" w14:textId="77777777" w:rsidTr="00FE2409">
        <w:trPr>
          <w:gridAfter w:val="1"/>
          <w:wAfter w:w="6" w:type="dxa"/>
          <w:trHeight w:val="22"/>
        </w:trPr>
        <w:tc>
          <w:tcPr>
            <w:tcW w:w="955" w:type="dxa"/>
            <w:vMerge/>
            <w:tcBorders>
              <w:left w:val="single" w:sz="4" w:space="0" w:color="000000"/>
              <w:bottom w:val="single" w:sz="4" w:space="0" w:color="000000"/>
            </w:tcBorders>
            <w:vAlign w:val="center"/>
          </w:tcPr>
          <w:p w14:paraId="16E7891C" w14:textId="77777777" w:rsidR="00D44CEE" w:rsidRPr="00D44CEE" w:rsidRDefault="00D44CEE" w:rsidP="00D44CEE">
            <w:pPr>
              <w:snapToGrid w:val="0"/>
              <w:rPr>
                <w:rFonts w:eastAsia="Arial Unicode MS"/>
                <w:b/>
                <w:bCs/>
                <w:color w:val="auto"/>
                <w:lang w:eastAsia="zh-CN"/>
              </w:rPr>
            </w:pPr>
          </w:p>
        </w:tc>
        <w:tc>
          <w:tcPr>
            <w:tcW w:w="1751" w:type="dxa"/>
            <w:vMerge/>
            <w:tcBorders>
              <w:left w:val="single" w:sz="4" w:space="0" w:color="000000"/>
              <w:bottom w:val="single" w:sz="4" w:space="0" w:color="000000"/>
            </w:tcBorders>
            <w:vAlign w:val="center"/>
          </w:tcPr>
          <w:p w14:paraId="4B83AE9E" w14:textId="77777777" w:rsidR="00D44CEE" w:rsidRPr="00D44CEE" w:rsidRDefault="00D44CEE" w:rsidP="00D44CEE">
            <w:pPr>
              <w:snapToGrid w:val="0"/>
              <w:rPr>
                <w:rFonts w:eastAsia="Arial Unicode MS"/>
                <w:b/>
                <w:bCs/>
                <w:color w:val="auto"/>
                <w:lang w:eastAsia="zh-CN"/>
              </w:rPr>
            </w:pPr>
          </w:p>
        </w:tc>
        <w:tc>
          <w:tcPr>
            <w:tcW w:w="559" w:type="dxa"/>
            <w:tcBorders>
              <w:left w:val="single" w:sz="4" w:space="0" w:color="000000"/>
              <w:bottom w:val="single" w:sz="4" w:space="0" w:color="000000"/>
            </w:tcBorders>
            <w:vAlign w:val="bottom"/>
          </w:tcPr>
          <w:p w14:paraId="15CECD20" w14:textId="77777777" w:rsidR="00D44CEE" w:rsidRPr="00D44CEE" w:rsidRDefault="00D44CEE" w:rsidP="00D44CEE">
            <w:pPr>
              <w:jc w:val="center"/>
              <w:rPr>
                <w:b/>
                <w:bCs/>
                <w:color w:val="auto"/>
                <w:lang w:eastAsia="zh-CN"/>
              </w:rPr>
            </w:pPr>
            <w:r w:rsidRPr="00D44CEE">
              <w:rPr>
                <w:b/>
                <w:bCs/>
                <w:color w:val="auto"/>
                <w:lang w:eastAsia="zh-CN"/>
              </w:rPr>
              <w:t>Neve</w:t>
            </w:r>
          </w:p>
        </w:tc>
        <w:tc>
          <w:tcPr>
            <w:tcW w:w="599" w:type="dxa"/>
            <w:tcBorders>
              <w:left w:val="single" w:sz="4" w:space="0" w:color="000000"/>
              <w:bottom w:val="single" w:sz="4" w:space="0" w:color="000000"/>
            </w:tcBorders>
            <w:vAlign w:val="bottom"/>
          </w:tcPr>
          <w:p w14:paraId="39A0036A" w14:textId="77777777" w:rsidR="00D44CEE" w:rsidRPr="00D44CEE" w:rsidRDefault="00D44CEE" w:rsidP="00D44CEE">
            <w:pPr>
              <w:jc w:val="center"/>
              <w:rPr>
                <w:b/>
                <w:bCs/>
                <w:color w:val="auto"/>
                <w:lang w:eastAsia="zh-CN"/>
              </w:rPr>
            </w:pPr>
            <w:r w:rsidRPr="00D44CEE">
              <w:rPr>
                <w:b/>
                <w:bCs/>
                <w:color w:val="auto"/>
                <w:lang w:eastAsia="zh-CN"/>
              </w:rPr>
              <w:t>Címe</w:t>
            </w:r>
          </w:p>
        </w:tc>
        <w:tc>
          <w:tcPr>
            <w:tcW w:w="1138" w:type="dxa"/>
            <w:tcBorders>
              <w:left w:val="single" w:sz="4" w:space="0" w:color="000000"/>
              <w:bottom w:val="single" w:sz="4" w:space="0" w:color="000000"/>
            </w:tcBorders>
            <w:vAlign w:val="bottom"/>
          </w:tcPr>
          <w:p w14:paraId="4AAFDB97" w14:textId="77777777" w:rsidR="00D44CEE" w:rsidRPr="00D44CEE" w:rsidRDefault="00D44CEE" w:rsidP="00D44CEE">
            <w:pPr>
              <w:jc w:val="center"/>
              <w:rPr>
                <w:b/>
                <w:bCs/>
                <w:color w:val="auto"/>
                <w:lang w:eastAsia="zh-CN"/>
              </w:rPr>
            </w:pPr>
            <w:r w:rsidRPr="00D44CEE">
              <w:rPr>
                <w:b/>
                <w:bCs/>
                <w:color w:val="auto"/>
                <w:lang w:eastAsia="zh-CN"/>
              </w:rPr>
              <w:t>Adószáma</w:t>
            </w:r>
          </w:p>
        </w:tc>
        <w:tc>
          <w:tcPr>
            <w:tcW w:w="599" w:type="dxa"/>
            <w:tcBorders>
              <w:left w:val="single" w:sz="4" w:space="0" w:color="000000"/>
              <w:bottom w:val="single" w:sz="4" w:space="0" w:color="000000"/>
            </w:tcBorders>
            <w:vAlign w:val="bottom"/>
          </w:tcPr>
          <w:p w14:paraId="578800C7" w14:textId="77777777" w:rsidR="00D44CEE" w:rsidRPr="00D44CEE" w:rsidRDefault="00D44CEE" w:rsidP="00D44CEE">
            <w:pPr>
              <w:jc w:val="center"/>
              <w:rPr>
                <w:b/>
                <w:bCs/>
                <w:color w:val="auto"/>
                <w:lang w:eastAsia="zh-CN"/>
              </w:rPr>
            </w:pPr>
            <w:r w:rsidRPr="00D44CEE">
              <w:rPr>
                <w:b/>
                <w:bCs/>
                <w:color w:val="auto"/>
                <w:lang w:eastAsia="zh-CN"/>
              </w:rPr>
              <w:t>Kelte</w:t>
            </w:r>
          </w:p>
        </w:tc>
        <w:tc>
          <w:tcPr>
            <w:tcW w:w="1027" w:type="dxa"/>
            <w:tcBorders>
              <w:left w:val="single" w:sz="4" w:space="0" w:color="000000"/>
              <w:bottom w:val="single" w:sz="4" w:space="0" w:color="000000"/>
            </w:tcBorders>
            <w:vAlign w:val="bottom"/>
          </w:tcPr>
          <w:p w14:paraId="1792B2BA" w14:textId="77777777" w:rsidR="00D44CEE" w:rsidRPr="00D44CEE" w:rsidRDefault="00D44CEE" w:rsidP="00D44CEE">
            <w:pPr>
              <w:jc w:val="center"/>
              <w:rPr>
                <w:b/>
                <w:bCs/>
                <w:color w:val="auto"/>
                <w:lang w:eastAsia="zh-CN"/>
              </w:rPr>
            </w:pPr>
            <w:r w:rsidRPr="00D44CEE">
              <w:rPr>
                <w:b/>
                <w:bCs/>
                <w:color w:val="auto"/>
                <w:lang w:eastAsia="zh-CN"/>
              </w:rPr>
              <w:t>Teljesítés</w:t>
            </w:r>
          </w:p>
        </w:tc>
        <w:tc>
          <w:tcPr>
            <w:tcW w:w="1107" w:type="dxa"/>
            <w:tcBorders>
              <w:left w:val="single" w:sz="4" w:space="0" w:color="000000"/>
              <w:bottom w:val="single" w:sz="4" w:space="0" w:color="000000"/>
            </w:tcBorders>
            <w:vAlign w:val="bottom"/>
          </w:tcPr>
          <w:p w14:paraId="71DF5AA4" w14:textId="77777777" w:rsidR="00D44CEE" w:rsidRPr="00D44CEE" w:rsidRDefault="00D44CEE" w:rsidP="00D44CEE">
            <w:pPr>
              <w:jc w:val="center"/>
              <w:rPr>
                <w:rFonts w:eastAsia="Arial Unicode MS"/>
                <w:b/>
                <w:bCs/>
                <w:color w:val="auto"/>
                <w:lang w:eastAsia="zh-CN"/>
              </w:rPr>
            </w:pPr>
            <w:r w:rsidRPr="00D44CEE">
              <w:rPr>
                <w:b/>
                <w:bCs/>
                <w:color w:val="auto"/>
                <w:lang w:eastAsia="zh-CN"/>
              </w:rPr>
              <w:t>Fizetési határidő</w:t>
            </w:r>
          </w:p>
        </w:tc>
        <w:tc>
          <w:tcPr>
            <w:tcW w:w="1475" w:type="dxa"/>
            <w:vMerge/>
            <w:tcBorders>
              <w:left w:val="single" w:sz="4" w:space="0" w:color="000000"/>
              <w:bottom w:val="single" w:sz="4" w:space="0" w:color="000000"/>
            </w:tcBorders>
            <w:vAlign w:val="center"/>
          </w:tcPr>
          <w:p w14:paraId="20A533F3" w14:textId="77777777" w:rsidR="00D44CEE" w:rsidRPr="00D44CEE" w:rsidRDefault="00D44CEE" w:rsidP="00D44CEE">
            <w:pPr>
              <w:snapToGrid w:val="0"/>
              <w:rPr>
                <w:rFonts w:eastAsia="Arial Unicode MS"/>
                <w:b/>
                <w:bCs/>
                <w:color w:val="auto"/>
                <w:lang w:eastAsia="zh-CN"/>
              </w:rPr>
            </w:pPr>
          </w:p>
        </w:tc>
        <w:tc>
          <w:tcPr>
            <w:tcW w:w="922" w:type="dxa"/>
            <w:gridSpan w:val="3"/>
            <w:tcBorders>
              <w:left w:val="single" w:sz="4" w:space="0" w:color="000000"/>
              <w:bottom w:val="single" w:sz="4" w:space="0" w:color="000000"/>
              <w:right w:val="single" w:sz="4" w:space="0" w:color="000000"/>
            </w:tcBorders>
            <w:vAlign w:val="center"/>
          </w:tcPr>
          <w:p w14:paraId="7CC6BA2E" w14:textId="77777777" w:rsidR="00D44CEE" w:rsidRPr="00D44CEE" w:rsidRDefault="00D44CEE" w:rsidP="00D44CEE">
            <w:pPr>
              <w:snapToGrid w:val="0"/>
              <w:rPr>
                <w:rFonts w:eastAsia="Arial Unicode MS"/>
                <w:b/>
                <w:bCs/>
                <w:color w:val="auto"/>
                <w:lang w:eastAsia="zh-CN"/>
              </w:rPr>
            </w:pPr>
          </w:p>
        </w:tc>
      </w:tr>
      <w:tr w:rsidR="00D44CEE" w:rsidRPr="00D44CEE" w14:paraId="564D45A9" w14:textId="77777777" w:rsidTr="00FE2409">
        <w:tblPrEx>
          <w:tblCellMar>
            <w:top w:w="15" w:type="dxa"/>
            <w:left w:w="15" w:type="dxa"/>
            <w:right w:w="15" w:type="dxa"/>
          </w:tblCellMar>
        </w:tblPrEx>
        <w:trPr>
          <w:gridAfter w:val="1"/>
          <w:wAfter w:w="6" w:type="dxa"/>
          <w:trHeight w:val="22"/>
        </w:trPr>
        <w:tc>
          <w:tcPr>
            <w:tcW w:w="955" w:type="dxa"/>
            <w:tcBorders>
              <w:left w:val="single" w:sz="4" w:space="0" w:color="000000"/>
              <w:bottom w:val="single" w:sz="4" w:space="0" w:color="000000"/>
            </w:tcBorders>
            <w:vAlign w:val="bottom"/>
          </w:tcPr>
          <w:p w14:paraId="5917B223" w14:textId="77777777" w:rsidR="00D44CEE" w:rsidRPr="00D44CEE" w:rsidRDefault="00D44CEE" w:rsidP="00D44CEE">
            <w:pPr>
              <w:rPr>
                <w:color w:val="auto"/>
                <w:lang w:eastAsia="zh-CN"/>
              </w:rPr>
            </w:pPr>
            <w:r w:rsidRPr="00D44CEE">
              <w:rPr>
                <w:color w:val="auto"/>
                <w:lang w:eastAsia="zh-CN"/>
              </w:rPr>
              <w:t> </w:t>
            </w:r>
          </w:p>
        </w:tc>
        <w:tc>
          <w:tcPr>
            <w:tcW w:w="1751" w:type="dxa"/>
            <w:tcBorders>
              <w:left w:val="single" w:sz="4" w:space="0" w:color="000000"/>
              <w:bottom w:val="single" w:sz="4" w:space="0" w:color="000000"/>
            </w:tcBorders>
            <w:vAlign w:val="bottom"/>
          </w:tcPr>
          <w:p w14:paraId="7D19D56F" w14:textId="77777777" w:rsidR="00D44CEE" w:rsidRPr="00D44CEE" w:rsidRDefault="00D44CEE" w:rsidP="00D44CEE">
            <w:pPr>
              <w:rPr>
                <w:color w:val="auto"/>
                <w:lang w:eastAsia="zh-CN"/>
              </w:rPr>
            </w:pPr>
            <w:r w:rsidRPr="00D44CEE">
              <w:rPr>
                <w:color w:val="auto"/>
                <w:lang w:eastAsia="zh-CN"/>
              </w:rPr>
              <w:t> </w:t>
            </w:r>
          </w:p>
        </w:tc>
        <w:tc>
          <w:tcPr>
            <w:tcW w:w="559" w:type="dxa"/>
            <w:tcBorders>
              <w:left w:val="single" w:sz="4" w:space="0" w:color="000000"/>
              <w:bottom w:val="single" w:sz="4" w:space="0" w:color="000000"/>
            </w:tcBorders>
            <w:vAlign w:val="bottom"/>
          </w:tcPr>
          <w:p w14:paraId="631DF2AA" w14:textId="77777777" w:rsidR="00D44CEE" w:rsidRPr="00D44CEE" w:rsidRDefault="00D44CEE" w:rsidP="00D44CEE">
            <w:pPr>
              <w:rPr>
                <w:color w:val="auto"/>
                <w:lang w:eastAsia="zh-CN"/>
              </w:rPr>
            </w:pPr>
            <w:r w:rsidRPr="00D44CEE">
              <w:rPr>
                <w:color w:val="auto"/>
                <w:lang w:eastAsia="zh-CN"/>
              </w:rPr>
              <w:t> </w:t>
            </w:r>
          </w:p>
        </w:tc>
        <w:tc>
          <w:tcPr>
            <w:tcW w:w="599" w:type="dxa"/>
            <w:tcBorders>
              <w:left w:val="single" w:sz="4" w:space="0" w:color="000000"/>
              <w:bottom w:val="single" w:sz="4" w:space="0" w:color="000000"/>
            </w:tcBorders>
            <w:vAlign w:val="bottom"/>
          </w:tcPr>
          <w:p w14:paraId="0EF360F7" w14:textId="77777777" w:rsidR="00D44CEE" w:rsidRPr="00D44CEE" w:rsidRDefault="00D44CEE" w:rsidP="00D44CEE">
            <w:pPr>
              <w:rPr>
                <w:color w:val="auto"/>
                <w:lang w:eastAsia="zh-CN"/>
              </w:rPr>
            </w:pPr>
            <w:r w:rsidRPr="00D44CEE">
              <w:rPr>
                <w:color w:val="auto"/>
                <w:lang w:eastAsia="zh-CN"/>
              </w:rPr>
              <w:t> </w:t>
            </w:r>
          </w:p>
        </w:tc>
        <w:tc>
          <w:tcPr>
            <w:tcW w:w="1138" w:type="dxa"/>
            <w:tcBorders>
              <w:left w:val="single" w:sz="4" w:space="0" w:color="000000"/>
              <w:bottom w:val="single" w:sz="4" w:space="0" w:color="000000"/>
            </w:tcBorders>
            <w:vAlign w:val="bottom"/>
          </w:tcPr>
          <w:p w14:paraId="29DBAB37" w14:textId="77777777" w:rsidR="00D44CEE" w:rsidRPr="00D44CEE" w:rsidRDefault="00D44CEE" w:rsidP="00D44CEE">
            <w:pPr>
              <w:rPr>
                <w:color w:val="auto"/>
                <w:lang w:eastAsia="zh-CN"/>
              </w:rPr>
            </w:pPr>
            <w:r w:rsidRPr="00D44CEE">
              <w:rPr>
                <w:color w:val="auto"/>
                <w:lang w:eastAsia="zh-CN"/>
              </w:rPr>
              <w:t> </w:t>
            </w:r>
          </w:p>
        </w:tc>
        <w:tc>
          <w:tcPr>
            <w:tcW w:w="599" w:type="dxa"/>
            <w:tcBorders>
              <w:left w:val="single" w:sz="4" w:space="0" w:color="000000"/>
              <w:bottom w:val="single" w:sz="4" w:space="0" w:color="000000"/>
            </w:tcBorders>
            <w:vAlign w:val="bottom"/>
          </w:tcPr>
          <w:p w14:paraId="6B441B65" w14:textId="77777777" w:rsidR="00D44CEE" w:rsidRPr="00D44CEE" w:rsidRDefault="00D44CEE" w:rsidP="00D44CEE">
            <w:pPr>
              <w:rPr>
                <w:color w:val="auto"/>
                <w:lang w:eastAsia="zh-CN"/>
              </w:rPr>
            </w:pPr>
            <w:r w:rsidRPr="00D44CEE">
              <w:rPr>
                <w:color w:val="auto"/>
                <w:lang w:eastAsia="zh-CN"/>
              </w:rPr>
              <w:t> </w:t>
            </w:r>
          </w:p>
        </w:tc>
        <w:tc>
          <w:tcPr>
            <w:tcW w:w="1027" w:type="dxa"/>
            <w:tcBorders>
              <w:left w:val="single" w:sz="4" w:space="0" w:color="000000"/>
              <w:bottom w:val="single" w:sz="4" w:space="0" w:color="000000"/>
            </w:tcBorders>
            <w:vAlign w:val="bottom"/>
          </w:tcPr>
          <w:p w14:paraId="2EDBD74C" w14:textId="77777777" w:rsidR="00D44CEE" w:rsidRPr="00D44CEE" w:rsidRDefault="00D44CEE" w:rsidP="00D44CEE">
            <w:pPr>
              <w:rPr>
                <w:color w:val="auto"/>
                <w:lang w:eastAsia="zh-CN"/>
              </w:rPr>
            </w:pPr>
            <w:r w:rsidRPr="00D44CEE">
              <w:rPr>
                <w:color w:val="auto"/>
                <w:lang w:eastAsia="zh-CN"/>
              </w:rPr>
              <w:t> </w:t>
            </w:r>
          </w:p>
        </w:tc>
        <w:tc>
          <w:tcPr>
            <w:tcW w:w="1107" w:type="dxa"/>
            <w:tcBorders>
              <w:left w:val="single" w:sz="4" w:space="0" w:color="000000"/>
              <w:bottom w:val="single" w:sz="4" w:space="0" w:color="000000"/>
            </w:tcBorders>
            <w:vAlign w:val="bottom"/>
          </w:tcPr>
          <w:p w14:paraId="42DF3DC6" w14:textId="77777777" w:rsidR="00D44CEE" w:rsidRPr="00D44CEE" w:rsidRDefault="00D44CEE" w:rsidP="00D44CEE">
            <w:pPr>
              <w:rPr>
                <w:color w:val="auto"/>
                <w:lang w:eastAsia="zh-CN"/>
              </w:rPr>
            </w:pPr>
            <w:r w:rsidRPr="00D44CEE">
              <w:rPr>
                <w:color w:val="auto"/>
                <w:lang w:eastAsia="zh-CN"/>
              </w:rPr>
              <w:t> </w:t>
            </w:r>
          </w:p>
        </w:tc>
        <w:tc>
          <w:tcPr>
            <w:tcW w:w="1475" w:type="dxa"/>
            <w:tcBorders>
              <w:left w:val="single" w:sz="4" w:space="0" w:color="000000"/>
              <w:bottom w:val="single" w:sz="4" w:space="0" w:color="000000"/>
            </w:tcBorders>
            <w:vAlign w:val="bottom"/>
          </w:tcPr>
          <w:p w14:paraId="0951B37E" w14:textId="77777777" w:rsidR="00D44CEE" w:rsidRPr="00D44CEE" w:rsidRDefault="00D44CEE" w:rsidP="00D44CEE">
            <w:pPr>
              <w:rPr>
                <w:color w:val="auto"/>
                <w:lang w:eastAsia="zh-CN"/>
              </w:rPr>
            </w:pPr>
            <w:r w:rsidRPr="00D44CEE">
              <w:rPr>
                <w:color w:val="auto"/>
                <w:lang w:eastAsia="zh-CN"/>
              </w:rPr>
              <w:t> </w:t>
            </w:r>
          </w:p>
        </w:tc>
        <w:tc>
          <w:tcPr>
            <w:tcW w:w="922" w:type="dxa"/>
            <w:gridSpan w:val="3"/>
            <w:tcBorders>
              <w:left w:val="single" w:sz="4" w:space="0" w:color="000000"/>
              <w:bottom w:val="single" w:sz="4" w:space="0" w:color="000000"/>
              <w:right w:val="single" w:sz="4" w:space="0" w:color="000000"/>
            </w:tcBorders>
            <w:vAlign w:val="bottom"/>
          </w:tcPr>
          <w:p w14:paraId="1E5FA518" w14:textId="77777777" w:rsidR="00D44CEE" w:rsidRPr="00D44CEE" w:rsidRDefault="00D44CEE" w:rsidP="00D44CEE">
            <w:pPr>
              <w:rPr>
                <w:color w:val="auto"/>
                <w:lang w:eastAsia="zh-CN"/>
              </w:rPr>
            </w:pPr>
            <w:r w:rsidRPr="00D44CEE">
              <w:rPr>
                <w:color w:val="auto"/>
                <w:lang w:eastAsia="zh-CN"/>
              </w:rPr>
              <w:t> </w:t>
            </w:r>
          </w:p>
        </w:tc>
      </w:tr>
      <w:tr w:rsidR="00D44CEE" w:rsidRPr="00D44CEE" w14:paraId="52B6DEF2" w14:textId="77777777" w:rsidTr="00FE2409">
        <w:tblPrEx>
          <w:tblCellMar>
            <w:top w:w="15" w:type="dxa"/>
            <w:left w:w="15" w:type="dxa"/>
            <w:right w:w="15" w:type="dxa"/>
          </w:tblCellMar>
        </w:tblPrEx>
        <w:trPr>
          <w:gridAfter w:val="1"/>
          <w:wAfter w:w="6" w:type="dxa"/>
          <w:trHeight w:val="22"/>
        </w:trPr>
        <w:tc>
          <w:tcPr>
            <w:tcW w:w="955" w:type="dxa"/>
            <w:tcBorders>
              <w:left w:val="single" w:sz="4" w:space="0" w:color="000000"/>
              <w:bottom w:val="single" w:sz="4" w:space="0" w:color="000000"/>
            </w:tcBorders>
            <w:vAlign w:val="bottom"/>
          </w:tcPr>
          <w:p w14:paraId="6D764A38" w14:textId="77777777" w:rsidR="00D44CEE" w:rsidRPr="00D44CEE" w:rsidRDefault="00D44CEE" w:rsidP="00D44CEE">
            <w:pPr>
              <w:rPr>
                <w:color w:val="auto"/>
                <w:lang w:eastAsia="zh-CN"/>
              </w:rPr>
            </w:pPr>
            <w:r w:rsidRPr="00D44CEE">
              <w:rPr>
                <w:color w:val="auto"/>
                <w:lang w:eastAsia="zh-CN"/>
              </w:rPr>
              <w:t> </w:t>
            </w:r>
          </w:p>
        </w:tc>
        <w:tc>
          <w:tcPr>
            <w:tcW w:w="1751" w:type="dxa"/>
            <w:tcBorders>
              <w:left w:val="single" w:sz="4" w:space="0" w:color="000000"/>
              <w:bottom w:val="single" w:sz="4" w:space="0" w:color="000000"/>
            </w:tcBorders>
            <w:vAlign w:val="bottom"/>
          </w:tcPr>
          <w:p w14:paraId="6E0A40C6" w14:textId="77777777" w:rsidR="00D44CEE" w:rsidRPr="00D44CEE" w:rsidRDefault="00D44CEE" w:rsidP="00D44CEE">
            <w:pPr>
              <w:rPr>
                <w:color w:val="auto"/>
                <w:lang w:eastAsia="zh-CN"/>
              </w:rPr>
            </w:pPr>
            <w:r w:rsidRPr="00D44CEE">
              <w:rPr>
                <w:color w:val="auto"/>
                <w:lang w:eastAsia="zh-CN"/>
              </w:rPr>
              <w:t> </w:t>
            </w:r>
          </w:p>
        </w:tc>
        <w:tc>
          <w:tcPr>
            <w:tcW w:w="559" w:type="dxa"/>
            <w:tcBorders>
              <w:left w:val="single" w:sz="4" w:space="0" w:color="000000"/>
              <w:bottom w:val="single" w:sz="4" w:space="0" w:color="000000"/>
            </w:tcBorders>
            <w:vAlign w:val="bottom"/>
          </w:tcPr>
          <w:p w14:paraId="1A63E4A4" w14:textId="77777777" w:rsidR="00D44CEE" w:rsidRPr="00D44CEE" w:rsidRDefault="00D44CEE" w:rsidP="00D44CEE">
            <w:pPr>
              <w:rPr>
                <w:color w:val="auto"/>
                <w:lang w:eastAsia="zh-CN"/>
              </w:rPr>
            </w:pPr>
            <w:r w:rsidRPr="00D44CEE">
              <w:rPr>
                <w:color w:val="auto"/>
                <w:lang w:eastAsia="zh-CN"/>
              </w:rPr>
              <w:t> </w:t>
            </w:r>
          </w:p>
        </w:tc>
        <w:tc>
          <w:tcPr>
            <w:tcW w:w="599" w:type="dxa"/>
            <w:tcBorders>
              <w:left w:val="single" w:sz="4" w:space="0" w:color="000000"/>
              <w:bottom w:val="single" w:sz="4" w:space="0" w:color="000000"/>
            </w:tcBorders>
            <w:vAlign w:val="bottom"/>
          </w:tcPr>
          <w:p w14:paraId="05473309" w14:textId="77777777" w:rsidR="00D44CEE" w:rsidRPr="00D44CEE" w:rsidRDefault="00D44CEE" w:rsidP="00D44CEE">
            <w:pPr>
              <w:rPr>
                <w:color w:val="auto"/>
                <w:lang w:eastAsia="zh-CN"/>
              </w:rPr>
            </w:pPr>
            <w:r w:rsidRPr="00D44CEE">
              <w:rPr>
                <w:color w:val="auto"/>
                <w:lang w:eastAsia="zh-CN"/>
              </w:rPr>
              <w:t> </w:t>
            </w:r>
          </w:p>
        </w:tc>
        <w:tc>
          <w:tcPr>
            <w:tcW w:w="1138" w:type="dxa"/>
            <w:tcBorders>
              <w:left w:val="single" w:sz="4" w:space="0" w:color="000000"/>
              <w:bottom w:val="single" w:sz="4" w:space="0" w:color="000000"/>
            </w:tcBorders>
            <w:vAlign w:val="bottom"/>
          </w:tcPr>
          <w:p w14:paraId="177D9060" w14:textId="77777777" w:rsidR="00D44CEE" w:rsidRPr="00D44CEE" w:rsidRDefault="00D44CEE" w:rsidP="00D44CEE">
            <w:pPr>
              <w:rPr>
                <w:color w:val="auto"/>
                <w:lang w:eastAsia="zh-CN"/>
              </w:rPr>
            </w:pPr>
            <w:r w:rsidRPr="00D44CEE">
              <w:rPr>
                <w:color w:val="auto"/>
                <w:lang w:eastAsia="zh-CN"/>
              </w:rPr>
              <w:t> </w:t>
            </w:r>
          </w:p>
        </w:tc>
        <w:tc>
          <w:tcPr>
            <w:tcW w:w="599" w:type="dxa"/>
            <w:tcBorders>
              <w:left w:val="single" w:sz="4" w:space="0" w:color="000000"/>
              <w:bottom w:val="single" w:sz="4" w:space="0" w:color="000000"/>
            </w:tcBorders>
            <w:vAlign w:val="bottom"/>
          </w:tcPr>
          <w:p w14:paraId="47187DE1" w14:textId="77777777" w:rsidR="00D44CEE" w:rsidRPr="00D44CEE" w:rsidRDefault="00D44CEE" w:rsidP="00D44CEE">
            <w:pPr>
              <w:rPr>
                <w:color w:val="auto"/>
                <w:lang w:eastAsia="zh-CN"/>
              </w:rPr>
            </w:pPr>
            <w:r w:rsidRPr="00D44CEE">
              <w:rPr>
                <w:color w:val="auto"/>
                <w:lang w:eastAsia="zh-CN"/>
              </w:rPr>
              <w:t> </w:t>
            </w:r>
          </w:p>
        </w:tc>
        <w:tc>
          <w:tcPr>
            <w:tcW w:w="1027" w:type="dxa"/>
            <w:tcBorders>
              <w:left w:val="single" w:sz="4" w:space="0" w:color="000000"/>
              <w:bottom w:val="single" w:sz="4" w:space="0" w:color="000000"/>
            </w:tcBorders>
            <w:vAlign w:val="bottom"/>
          </w:tcPr>
          <w:p w14:paraId="11A1F3C3" w14:textId="77777777" w:rsidR="00D44CEE" w:rsidRPr="00D44CEE" w:rsidRDefault="00D44CEE" w:rsidP="00D44CEE">
            <w:pPr>
              <w:rPr>
                <w:color w:val="auto"/>
                <w:lang w:eastAsia="zh-CN"/>
              </w:rPr>
            </w:pPr>
            <w:r w:rsidRPr="00D44CEE">
              <w:rPr>
                <w:color w:val="auto"/>
                <w:lang w:eastAsia="zh-CN"/>
              </w:rPr>
              <w:t> </w:t>
            </w:r>
          </w:p>
        </w:tc>
        <w:tc>
          <w:tcPr>
            <w:tcW w:w="1107" w:type="dxa"/>
            <w:tcBorders>
              <w:left w:val="single" w:sz="4" w:space="0" w:color="000000"/>
              <w:bottom w:val="single" w:sz="4" w:space="0" w:color="000000"/>
            </w:tcBorders>
            <w:vAlign w:val="bottom"/>
          </w:tcPr>
          <w:p w14:paraId="0D113D36" w14:textId="77777777" w:rsidR="00D44CEE" w:rsidRPr="00D44CEE" w:rsidRDefault="00D44CEE" w:rsidP="00D44CEE">
            <w:pPr>
              <w:rPr>
                <w:color w:val="auto"/>
                <w:lang w:eastAsia="zh-CN"/>
              </w:rPr>
            </w:pPr>
            <w:r w:rsidRPr="00D44CEE">
              <w:rPr>
                <w:color w:val="auto"/>
                <w:lang w:eastAsia="zh-CN"/>
              </w:rPr>
              <w:t> </w:t>
            </w:r>
          </w:p>
        </w:tc>
        <w:tc>
          <w:tcPr>
            <w:tcW w:w="1475" w:type="dxa"/>
            <w:tcBorders>
              <w:left w:val="single" w:sz="4" w:space="0" w:color="000000"/>
              <w:bottom w:val="single" w:sz="4" w:space="0" w:color="000000"/>
            </w:tcBorders>
            <w:vAlign w:val="bottom"/>
          </w:tcPr>
          <w:p w14:paraId="6965EB06" w14:textId="77777777" w:rsidR="00D44CEE" w:rsidRPr="00D44CEE" w:rsidRDefault="00D44CEE" w:rsidP="00D44CEE">
            <w:pPr>
              <w:rPr>
                <w:color w:val="auto"/>
                <w:lang w:eastAsia="zh-CN"/>
              </w:rPr>
            </w:pPr>
            <w:r w:rsidRPr="00D44CEE">
              <w:rPr>
                <w:color w:val="auto"/>
                <w:lang w:eastAsia="zh-CN"/>
              </w:rPr>
              <w:t> </w:t>
            </w:r>
          </w:p>
        </w:tc>
        <w:tc>
          <w:tcPr>
            <w:tcW w:w="922" w:type="dxa"/>
            <w:gridSpan w:val="3"/>
            <w:tcBorders>
              <w:left w:val="single" w:sz="4" w:space="0" w:color="000000"/>
              <w:bottom w:val="single" w:sz="4" w:space="0" w:color="000000"/>
              <w:right w:val="single" w:sz="4" w:space="0" w:color="000000"/>
            </w:tcBorders>
            <w:vAlign w:val="bottom"/>
          </w:tcPr>
          <w:p w14:paraId="05F63E0B" w14:textId="77777777" w:rsidR="00D44CEE" w:rsidRPr="00D44CEE" w:rsidRDefault="00D44CEE" w:rsidP="00D44CEE">
            <w:pPr>
              <w:rPr>
                <w:color w:val="auto"/>
                <w:lang w:eastAsia="zh-CN"/>
              </w:rPr>
            </w:pPr>
            <w:r w:rsidRPr="00D44CEE">
              <w:rPr>
                <w:color w:val="auto"/>
                <w:lang w:eastAsia="zh-CN"/>
              </w:rPr>
              <w:t> </w:t>
            </w:r>
          </w:p>
        </w:tc>
      </w:tr>
      <w:tr w:rsidR="00D44CEE" w:rsidRPr="00D44CEE" w14:paraId="29E6E1D3" w14:textId="77777777" w:rsidTr="00FE2409">
        <w:tblPrEx>
          <w:tblCellMar>
            <w:top w:w="15" w:type="dxa"/>
            <w:left w:w="15" w:type="dxa"/>
            <w:right w:w="15" w:type="dxa"/>
          </w:tblCellMar>
        </w:tblPrEx>
        <w:trPr>
          <w:gridAfter w:val="1"/>
          <w:wAfter w:w="6" w:type="dxa"/>
          <w:trHeight w:val="22"/>
        </w:trPr>
        <w:tc>
          <w:tcPr>
            <w:tcW w:w="955" w:type="dxa"/>
            <w:tcBorders>
              <w:left w:val="single" w:sz="4" w:space="0" w:color="000000"/>
              <w:bottom w:val="single" w:sz="4" w:space="0" w:color="000000"/>
            </w:tcBorders>
            <w:vAlign w:val="bottom"/>
          </w:tcPr>
          <w:p w14:paraId="4C93D789" w14:textId="77777777" w:rsidR="00D44CEE" w:rsidRPr="00D44CEE" w:rsidRDefault="00D44CEE" w:rsidP="00D44CEE">
            <w:pPr>
              <w:rPr>
                <w:color w:val="auto"/>
                <w:lang w:eastAsia="zh-CN"/>
              </w:rPr>
            </w:pPr>
            <w:r w:rsidRPr="00D44CEE">
              <w:rPr>
                <w:color w:val="auto"/>
                <w:lang w:eastAsia="zh-CN"/>
              </w:rPr>
              <w:t> </w:t>
            </w:r>
          </w:p>
        </w:tc>
        <w:tc>
          <w:tcPr>
            <w:tcW w:w="1751" w:type="dxa"/>
            <w:tcBorders>
              <w:left w:val="single" w:sz="4" w:space="0" w:color="000000"/>
              <w:bottom w:val="single" w:sz="4" w:space="0" w:color="000000"/>
            </w:tcBorders>
            <w:vAlign w:val="bottom"/>
          </w:tcPr>
          <w:p w14:paraId="5EC072A4" w14:textId="77777777" w:rsidR="00D44CEE" w:rsidRPr="00D44CEE" w:rsidRDefault="00D44CEE" w:rsidP="00D44CEE">
            <w:pPr>
              <w:rPr>
                <w:color w:val="auto"/>
                <w:lang w:eastAsia="zh-CN"/>
              </w:rPr>
            </w:pPr>
            <w:r w:rsidRPr="00D44CEE">
              <w:rPr>
                <w:color w:val="auto"/>
                <w:lang w:eastAsia="zh-CN"/>
              </w:rPr>
              <w:t> </w:t>
            </w:r>
          </w:p>
        </w:tc>
        <w:tc>
          <w:tcPr>
            <w:tcW w:w="559" w:type="dxa"/>
            <w:tcBorders>
              <w:left w:val="single" w:sz="4" w:space="0" w:color="000000"/>
              <w:bottom w:val="single" w:sz="4" w:space="0" w:color="000000"/>
            </w:tcBorders>
            <w:vAlign w:val="bottom"/>
          </w:tcPr>
          <w:p w14:paraId="17FAEF8C" w14:textId="77777777" w:rsidR="00D44CEE" w:rsidRPr="00D44CEE" w:rsidRDefault="00D44CEE" w:rsidP="00D44CEE">
            <w:pPr>
              <w:rPr>
                <w:color w:val="auto"/>
                <w:lang w:eastAsia="zh-CN"/>
              </w:rPr>
            </w:pPr>
            <w:r w:rsidRPr="00D44CEE">
              <w:rPr>
                <w:color w:val="auto"/>
                <w:lang w:eastAsia="zh-CN"/>
              </w:rPr>
              <w:t> </w:t>
            </w:r>
          </w:p>
        </w:tc>
        <w:tc>
          <w:tcPr>
            <w:tcW w:w="599" w:type="dxa"/>
            <w:tcBorders>
              <w:left w:val="single" w:sz="4" w:space="0" w:color="000000"/>
              <w:bottom w:val="single" w:sz="4" w:space="0" w:color="000000"/>
            </w:tcBorders>
            <w:vAlign w:val="bottom"/>
          </w:tcPr>
          <w:p w14:paraId="10C48BE7" w14:textId="77777777" w:rsidR="00D44CEE" w:rsidRPr="00D44CEE" w:rsidRDefault="00D44CEE" w:rsidP="00D44CEE">
            <w:pPr>
              <w:rPr>
                <w:color w:val="auto"/>
                <w:lang w:eastAsia="zh-CN"/>
              </w:rPr>
            </w:pPr>
            <w:r w:rsidRPr="00D44CEE">
              <w:rPr>
                <w:color w:val="auto"/>
                <w:lang w:eastAsia="zh-CN"/>
              </w:rPr>
              <w:t> </w:t>
            </w:r>
          </w:p>
        </w:tc>
        <w:tc>
          <w:tcPr>
            <w:tcW w:w="1138" w:type="dxa"/>
            <w:tcBorders>
              <w:left w:val="single" w:sz="4" w:space="0" w:color="000000"/>
              <w:bottom w:val="single" w:sz="4" w:space="0" w:color="000000"/>
            </w:tcBorders>
            <w:vAlign w:val="bottom"/>
          </w:tcPr>
          <w:p w14:paraId="5F37DFAD" w14:textId="77777777" w:rsidR="00D44CEE" w:rsidRPr="00D44CEE" w:rsidRDefault="00D44CEE" w:rsidP="00D44CEE">
            <w:pPr>
              <w:rPr>
                <w:color w:val="auto"/>
                <w:lang w:eastAsia="zh-CN"/>
              </w:rPr>
            </w:pPr>
            <w:r w:rsidRPr="00D44CEE">
              <w:rPr>
                <w:color w:val="auto"/>
                <w:lang w:eastAsia="zh-CN"/>
              </w:rPr>
              <w:t> </w:t>
            </w:r>
          </w:p>
        </w:tc>
        <w:tc>
          <w:tcPr>
            <w:tcW w:w="599" w:type="dxa"/>
            <w:tcBorders>
              <w:left w:val="single" w:sz="4" w:space="0" w:color="000000"/>
              <w:bottom w:val="single" w:sz="4" w:space="0" w:color="000000"/>
            </w:tcBorders>
            <w:vAlign w:val="bottom"/>
          </w:tcPr>
          <w:p w14:paraId="7D8CE9FA" w14:textId="77777777" w:rsidR="00D44CEE" w:rsidRPr="00D44CEE" w:rsidRDefault="00D44CEE" w:rsidP="00D44CEE">
            <w:pPr>
              <w:rPr>
                <w:color w:val="auto"/>
                <w:lang w:eastAsia="zh-CN"/>
              </w:rPr>
            </w:pPr>
            <w:r w:rsidRPr="00D44CEE">
              <w:rPr>
                <w:color w:val="auto"/>
                <w:lang w:eastAsia="zh-CN"/>
              </w:rPr>
              <w:t> </w:t>
            </w:r>
          </w:p>
        </w:tc>
        <w:tc>
          <w:tcPr>
            <w:tcW w:w="1027" w:type="dxa"/>
            <w:tcBorders>
              <w:left w:val="single" w:sz="4" w:space="0" w:color="000000"/>
              <w:bottom w:val="single" w:sz="4" w:space="0" w:color="000000"/>
            </w:tcBorders>
            <w:vAlign w:val="bottom"/>
          </w:tcPr>
          <w:p w14:paraId="21F91EDF" w14:textId="77777777" w:rsidR="00D44CEE" w:rsidRPr="00D44CEE" w:rsidRDefault="00D44CEE" w:rsidP="00D44CEE">
            <w:pPr>
              <w:rPr>
                <w:color w:val="auto"/>
                <w:lang w:eastAsia="zh-CN"/>
              </w:rPr>
            </w:pPr>
            <w:r w:rsidRPr="00D44CEE">
              <w:rPr>
                <w:color w:val="auto"/>
                <w:lang w:eastAsia="zh-CN"/>
              </w:rPr>
              <w:t> </w:t>
            </w:r>
          </w:p>
        </w:tc>
        <w:tc>
          <w:tcPr>
            <w:tcW w:w="1107" w:type="dxa"/>
            <w:tcBorders>
              <w:left w:val="single" w:sz="4" w:space="0" w:color="000000"/>
              <w:bottom w:val="single" w:sz="4" w:space="0" w:color="000000"/>
            </w:tcBorders>
            <w:vAlign w:val="bottom"/>
          </w:tcPr>
          <w:p w14:paraId="6D221F02" w14:textId="77777777" w:rsidR="00D44CEE" w:rsidRPr="00D44CEE" w:rsidRDefault="00D44CEE" w:rsidP="00D44CEE">
            <w:pPr>
              <w:rPr>
                <w:color w:val="auto"/>
                <w:lang w:eastAsia="zh-CN"/>
              </w:rPr>
            </w:pPr>
            <w:r w:rsidRPr="00D44CEE">
              <w:rPr>
                <w:color w:val="auto"/>
                <w:lang w:eastAsia="zh-CN"/>
              </w:rPr>
              <w:t> </w:t>
            </w:r>
          </w:p>
        </w:tc>
        <w:tc>
          <w:tcPr>
            <w:tcW w:w="1475" w:type="dxa"/>
            <w:tcBorders>
              <w:left w:val="single" w:sz="4" w:space="0" w:color="000000"/>
              <w:bottom w:val="single" w:sz="4" w:space="0" w:color="000000"/>
            </w:tcBorders>
            <w:vAlign w:val="bottom"/>
          </w:tcPr>
          <w:p w14:paraId="510C934D" w14:textId="77777777" w:rsidR="00D44CEE" w:rsidRPr="00D44CEE" w:rsidRDefault="00D44CEE" w:rsidP="00D44CEE">
            <w:pPr>
              <w:rPr>
                <w:color w:val="auto"/>
                <w:lang w:eastAsia="zh-CN"/>
              </w:rPr>
            </w:pPr>
            <w:r w:rsidRPr="00D44CEE">
              <w:rPr>
                <w:color w:val="auto"/>
                <w:lang w:eastAsia="zh-CN"/>
              </w:rPr>
              <w:t> </w:t>
            </w:r>
          </w:p>
        </w:tc>
        <w:tc>
          <w:tcPr>
            <w:tcW w:w="922" w:type="dxa"/>
            <w:gridSpan w:val="3"/>
            <w:tcBorders>
              <w:left w:val="single" w:sz="4" w:space="0" w:color="000000"/>
              <w:bottom w:val="single" w:sz="4" w:space="0" w:color="000000"/>
              <w:right w:val="single" w:sz="4" w:space="0" w:color="000000"/>
            </w:tcBorders>
            <w:vAlign w:val="bottom"/>
          </w:tcPr>
          <w:p w14:paraId="6A7BC950" w14:textId="77777777" w:rsidR="00D44CEE" w:rsidRPr="00D44CEE" w:rsidRDefault="00D44CEE" w:rsidP="00D44CEE">
            <w:pPr>
              <w:rPr>
                <w:color w:val="auto"/>
                <w:lang w:eastAsia="zh-CN"/>
              </w:rPr>
            </w:pPr>
            <w:r w:rsidRPr="00D44CEE">
              <w:rPr>
                <w:color w:val="auto"/>
                <w:lang w:eastAsia="zh-CN"/>
              </w:rPr>
              <w:t> </w:t>
            </w:r>
          </w:p>
        </w:tc>
      </w:tr>
      <w:tr w:rsidR="00D44CEE" w:rsidRPr="00D44CEE" w14:paraId="5B6A3FCE" w14:textId="77777777" w:rsidTr="00FE2409">
        <w:tblPrEx>
          <w:tblCellMar>
            <w:top w:w="15" w:type="dxa"/>
            <w:left w:w="15" w:type="dxa"/>
            <w:right w:w="15" w:type="dxa"/>
          </w:tblCellMar>
        </w:tblPrEx>
        <w:trPr>
          <w:gridAfter w:val="1"/>
          <w:wAfter w:w="6" w:type="dxa"/>
          <w:trHeight w:val="22"/>
        </w:trPr>
        <w:tc>
          <w:tcPr>
            <w:tcW w:w="955" w:type="dxa"/>
            <w:tcBorders>
              <w:left w:val="single" w:sz="4" w:space="0" w:color="000000"/>
              <w:bottom w:val="single" w:sz="4" w:space="0" w:color="000000"/>
            </w:tcBorders>
            <w:vAlign w:val="bottom"/>
          </w:tcPr>
          <w:p w14:paraId="19721460" w14:textId="77777777" w:rsidR="00D44CEE" w:rsidRPr="00D44CEE" w:rsidRDefault="00D44CEE" w:rsidP="00D44CEE">
            <w:pPr>
              <w:rPr>
                <w:color w:val="auto"/>
                <w:lang w:eastAsia="zh-CN"/>
              </w:rPr>
            </w:pPr>
            <w:r w:rsidRPr="00D44CEE">
              <w:rPr>
                <w:color w:val="auto"/>
                <w:lang w:eastAsia="zh-CN"/>
              </w:rPr>
              <w:t> </w:t>
            </w:r>
          </w:p>
        </w:tc>
        <w:tc>
          <w:tcPr>
            <w:tcW w:w="1751" w:type="dxa"/>
            <w:tcBorders>
              <w:left w:val="single" w:sz="4" w:space="0" w:color="000000"/>
              <w:bottom w:val="single" w:sz="4" w:space="0" w:color="000000"/>
            </w:tcBorders>
            <w:vAlign w:val="bottom"/>
          </w:tcPr>
          <w:p w14:paraId="48846D9B" w14:textId="77777777" w:rsidR="00D44CEE" w:rsidRPr="00D44CEE" w:rsidRDefault="00D44CEE" w:rsidP="00D44CEE">
            <w:pPr>
              <w:rPr>
                <w:color w:val="auto"/>
                <w:lang w:eastAsia="zh-CN"/>
              </w:rPr>
            </w:pPr>
            <w:r w:rsidRPr="00D44CEE">
              <w:rPr>
                <w:color w:val="auto"/>
                <w:lang w:eastAsia="zh-CN"/>
              </w:rPr>
              <w:t> </w:t>
            </w:r>
          </w:p>
        </w:tc>
        <w:tc>
          <w:tcPr>
            <w:tcW w:w="559" w:type="dxa"/>
            <w:tcBorders>
              <w:left w:val="single" w:sz="4" w:space="0" w:color="000000"/>
              <w:bottom w:val="single" w:sz="4" w:space="0" w:color="000000"/>
            </w:tcBorders>
            <w:vAlign w:val="bottom"/>
          </w:tcPr>
          <w:p w14:paraId="1B6DBF22" w14:textId="77777777" w:rsidR="00D44CEE" w:rsidRPr="00D44CEE" w:rsidRDefault="00D44CEE" w:rsidP="00D44CEE">
            <w:pPr>
              <w:rPr>
                <w:color w:val="auto"/>
                <w:lang w:eastAsia="zh-CN"/>
              </w:rPr>
            </w:pPr>
            <w:r w:rsidRPr="00D44CEE">
              <w:rPr>
                <w:color w:val="auto"/>
                <w:lang w:eastAsia="zh-CN"/>
              </w:rPr>
              <w:t> </w:t>
            </w:r>
          </w:p>
        </w:tc>
        <w:tc>
          <w:tcPr>
            <w:tcW w:w="599" w:type="dxa"/>
            <w:tcBorders>
              <w:left w:val="single" w:sz="4" w:space="0" w:color="000000"/>
              <w:bottom w:val="single" w:sz="4" w:space="0" w:color="000000"/>
            </w:tcBorders>
            <w:vAlign w:val="bottom"/>
          </w:tcPr>
          <w:p w14:paraId="5C4A3D70" w14:textId="77777777" w:rsidR="00D44CEE" w:rsidRPr="00D44CEE" w:rsidRDefault="00D44CEE" w:rsidP="00D44CEE">
            <w:pPr>
              <w:rPr>
                <w:color w:val="auto"/>
                <w:lang w:eastAsia="zh-CN"/>
              </w:rPr>
            </w:pPr>
            <w:r w:rsidRPr="00D44CEE">
              <w:rPr>
                <w:color w:val="auto"/>
                <w:lang w:eastAsia="zh-CN"/>
              </w:rPr>
              <w:t> </w:t>
            </w:r>
          </w:p>
        </w:tc>
        <w:tc>
          <w:tcPr>
            <w:tcW w:w="1138" w:type="dxa"/>
            <w:tcBorders>
              <w:left w:val="single" w:sz="4" w:space="0" w:color="000000"/>
              <w:bottom w:val="single" w:sz="4" w:space="0" w:color="000000"/>
            </w:tcBorders>
            <w:vAlign w:val="bottom"/>
          </w:tcPr>
          <w:p w14:paraId="2723D379" w14:textId="77777777" w:rsidR="00D44CEE" w:rsidRPr="00D44CEE" w:rsidRDefault="00D44CEE" w:rsidP="00D44CEE">
            <w:pPr>
              <w:rPr>
                <w:color w:val="auto"/>
                <w:lang w:eastAsia="zh-CN"/>
              </w:rPr>
            </w:pPr>
            <w:r w:rsidRPr="00D44CEE">
              <w:rPr>
                <w:color w:val="auto"/>
                <w:lang w:eastAsia="zh-CN"/>
              </w:rPr>
              <w:t> </w:t>
            </w:r>
          </w:p>
        </w:tc>
        <w:tc>
          <w:tcPr>
            <w:tcW w:w="599" w:type="dxa"/>
            <w:tcBorders>
              <w:left w:val="single" w:sz="4" w:space="0" w:color="000000"/>
              <w:bottom w:val="single" w:sz="4" w:space="0" w:color="000000"/>
            </w:tcBorders>
            <w:vAlign w:val="bottom"/>
          </w:tcPr>
          <w:p w14:paraId="24747E02" w14:textId="77777777" w:rsidR="00D44CEE" w:rsidRPr="00D44CEE" w:rsidRDefault="00D44CEE" w:rsidP="00D44CEE">
            <w:pPr>
              <w:rPr>
                <w:color w:val="auto"/>
                <w:lang w:eastAsia="zh-CN"/>
              </w:rPr>
            </w:pPr>
            <w:r w:rsidRPr="00D44CEE">
              <w:rPr>
                <w:color w:val="auto"/>
                <w:lang w:eastAsia="zh-CN"/>
              </w:rPr>
              <w:t> </w:t>
            </w:r>
          </w:p>
        </w:tc>
        <w:tc>
          <w:tcPr>
            <w:tcW w:w="1027" w:type="dxa"/>
            <w:tcBorders>
              <w:left w:val="single" w:sz="4" w:space="0" w:color="000000"/>
              <w:bottom w:val="single" w:sz="4" w:space="0" w:color="000000"/>
            </w:tcBorders>
            <w:vAlign w:val="bottom"/>
          </w:tcPr>
          <w:p w14:paraId="2412DD48" w14:textId="77777777" w:rsidR="00D44CEE" w:rsidRPr="00D44CEE" w:rsidRDefault="00D44CEE" w:rsidP="00D44CEE">
            <w:pPr>
              <w:rPr>
                <w:color w:val="auto"/>
                <w:lang w:eastAsia="zh-CN"/>
              </w:rPr>
            </w:pPr>
            <w:r w:rsidRPr="00D44CEE">
              <w:rPr>
                <w:color w:val="auto"/>
                <w:lang w:eastAsia="zh-CN"/>
              </w:rPr>
              <w:t> </w:t>
            </w:r>
          </w:p>
        </w:tc>
        <w:tc>
          <w:tcPr>
            <w:tcW w:w="1107" w:type="dxa"/>
            <w:tcBorders>
              <w:left w:val="single" w:sz="4" w:space="0" w:color="000000"/>
              <w:bottom w:val="single" w:sz="4" w:space="0" w:color="000000"/>
            </w:tcBorders>
            <w:vAlign w:val="bottom"/>
          </w:tcPr>
          <w:p w14:paraId="02BFE2BC" w14:textId="77777777" w:rsidR="00D44CEE" w:rsidRPr="00D44CEE" w:rsidRDefault="00D44CEE" w:rsidP="00D44CEE">
            <w:pPr>
              <w:rPr>
                <w:color w:val="auto"/>
                <w:lang w:eastAsia="zh-CN"/>
              </w:rPr>
            </w:pPr>
            <w:r w:rsidRPr="00D44CEE">
              <w:rPr>
                <w:color w:val="auto"/>
                <w:lang w:eastAsia="zh-CN"/>
              </w:rPr>
              <w:t> </w:t>
            </w:r>
          </w:p>
        </w:tc>
        <w:tc>
          <w:tcPr>
            <w:tcW w:w="1475" w:type="dxa"/>
            <w:tcBorders>
              <w:left w:val="single" w:sz="4" w:space="0" w:color="000000"/>
              <w:bottom w:val="single" w:sz="4" w:space="0" w:color="000000"/>
            </w:tcBorders>
            <w:vAlign w:val="bottom"/>
          </w:tcPr>
          <w:p w14:paraId="1669F607" w14:textId="77777777" w:rsidR="00D44CEE" w:rsidRPr="00D44CEE" w:rsidRDefault="00D44CEE" w:rsidP="00D44CEE">
            <w:pPr>
              <w:rPr>
                <w:color w:val="auto"/>
                <w:lang w:eastAsia="zh-CN"/>
              </w:rPr>
            </w:pPr>
            <w:r w:rsidRPr="00D44CEE">
              <w:rPr>
                <w:color w:val="auto"/>
                <w:lang w:eastAsia="zh-CN"/>
              </w:rPr>
              <w:t> </w:t>
            </w:r>
          </w:p>
        </w:tc>
        <w:tc>
          <w:tcPr>
            <w:tcW w:w="922" w:type="dxa"/>
            <w:gridSpan w:val="3"/>
            <w:tcBorders>
              <w:left w:val="single" w:sz="4" w:space="0" w:color="000000"/>
              <w:bottom w:val="single" w:sz="4" w:space="0" w:color="000000"/>
              <w:right w:val="single" w:sz="4" w:space="0" w:color="000000"/>
            </w:tcBorders>
            <w:vAlign w:val="bottom"/>
          </w:tcPr>
          <w:p w14:paraId="7A103911" w14:textId="77777777" w:rsidR="00D44CEE" w:rsidRPr="00D44CEE" w:rsidRDefault="00D44CEE" w:rsidP="00D44CEE">
            <w:pPr>
              <w:rPr>
                <w:color w:val="auto"/>
                <w:lang w:eastAsia="zh-CN"/>
              </w:rPr>
            </w:pPr>
            <w:r w:rsidRPr="00D44CEE">
              <w:rPr>
                <w:color w:val="auto"/>
                <w:lang w:eastAsia="zh-CN"/>
              </w:rPr>
              <w:t> </w:t>
            </w:r>
          </w:p>
        </w:tc>
      </w:tr>
      <w:tr w:rsidR="00D44CEE" w:rsidRPr="00D44CEE" w14:paraId="08AC72A1" w14:textId="77777777" w:rsidTr="00FE2409">
        <w:tblPrEx>
          <w:tblCellMar>
            <w:top w:w="15" w:type="dxa"/>
            <w:left w:w="15" w:type="dxa"/>
            <w:right w:w="15" w:type="dxa"/>
          </w:tblCellMar>
        </w:tblPrEx>
        <w:trPr>
          <w:gridAfter w:val="1"/>
          <w:wAfter w:w="6" w:type="dxa"/>
          <w:trHeight w:val="22"/>
        </w:trPr>
        <w:tc>
          <w:tcPr>
            <w:tcW w:w="955" w:type="dxa"/>
            <w:tcBorders>
              <w:left w:val="single" w:sz="4" w:space="0" w:color="000000"/>
              <w:bottom w:val="single" w:sz="4" w:space="0" w:color="000000"/>
            </w:tcBorders>
            <w:vAlign w:val="bottom"/>
          </w:tcPr>
          <w:p w14:paraId="161E9AC7" w14:textId="77777777" w:rsidR="00D44CEE" w:rsidRPr="00D44CEE" w:rsidRDefault="00D44CEE" w:rsidP="00D44CEE">
            <w:pPr>
              <w:rPr>
                <w:color w:val="auto"/>
                <w:lang w:eastAsia="zh-CN"/>
              </w:rPr>
            </w:pPr>
            <w:r w:rsidRPr="00D44CEE">
              <w:rPr>
                <w:color w:val="auto"/>
                <w:lang w:eastAsia="zh-CN"/>
              </w:rPr>
              <w:t> </w:t>
            </w:r>
          </w:p>
        </w:tc>
        <w:tc>
          <w:tcPr>
            <w:tcW w:w="1751" w:type="dxa"/>
            <w:tcBorders>
              <w:left w:val="single" w:sz="4" w:space="0" w:color="000000"/>
              <w:bottom w:val="single" w:sz="4" w:space="0" w:color="000000"/>
            </w:tcBorders>
            <w:vAlign w:val="bottom"/>
          </w:tcPr>
          <w:p w14:paraId="2F248F13" w14:textId="77777777" w:rsidR="00D44CEE" w:rsidRPr="00D44CEE" w:rsidRDefault="00D44CEE" w:rsidP="00D44CEE">
            <w:pPr>
              <w:rPr>
                <w:color w:val="auto"/>
                <w:lang w:eastAsia="zh-CN"/>
              </w:rPr>
            </w:pPr>
            <w:r w:rsidRPr="00D44CEE">
              <w:rPr>
                <w:color w:val="auto"/>
                <w:lang w:eastAsia="zh-CN"/>
              </w:rPr>
              <w:t> </w:t>
            </w:r>
          </w:p>
        </w:tc>
        <w:tc>
          <w:tcPr>
            <w:tcW w:w="559" w:type="dxa"/>
            <w:tcBorders>
              <w:left w:val="single" w:sz="4" w:space="0" w:color="000000"/>
              <w:bottom w:val="single" w:sz="4" w:space="0" w:color="000000"/>
            </w:tcBorders>
            <w:vAlign w:val="bottom"/>
          </w:tcPr>
          <w:p w14:paraId="28918A05" w14:textId="77777777" w:rsidR="00D44CEE" w:rsidRPr="00D44CEE" w:rsidRDefault="00D44CEE" w:rsidP="00D44CEE">
            <w:pPr>
              <w:rPr>
                <w:color w:val="auto"/>
                <w:lang w:eastAsia="zh-CN"/>
              </w:rPr>
            </w:pPr>
            <w:r w:rsidRPr="00D44CEE">
              <w:rPr>
                <w:color w:val="auto"/>
                <w:lang w:eastAsia="zh-CN"/>
              </w:rPr>
              <w:t> </w:t>
            </w:r>
          </w:p>
        </w:tc>
        <w:tc>
          <w:tcPr>
            <w:tcW w:w="599" w:type="dxa"/>
            <w:tcBorders>
              <w:left w:val="single" w:sz="4" w:space="0" w:color="000000"/>
              <w:bottom w:val="single" w:sz="4" w:space="0" w:color="000000"/>
            </w:tcBorders>
            <w:vAlign w:val="bottom"/>
          </w:tcPr>
          <w:p w14:paraId="7268AB8B" w14:textId="77777777" w:rsidR="00D44CEE" w:rsidRPr="00D44CEE" w:rsidRDefault="00D44CEE" w:rsidP="00D44CEE">
            <w:pPr>
              <w:rPr>
                <w:color w:val="auto"/>
                <w:lang w:eastAsia="zh-CN"/>
              </w:rPr>
            </w:pPr>
            <w:r w:rsidRPr="00D44CEE">
              <w:rPr>
                <w:color w:val="auto"/>
                <w:lang w:eastAsia="zh-CN"/>
              </w:rPr>
              <w:t> </w:t>
            </w:r>
          </w:p>
        </w:tc>
        <w:tc>
          <w:tcPr>
            <w:tcW w:w="1138" w:type="dxa"/>
            <w:tcBorders>
              <w:left w:val="single" w:sz="4" w:space="0" w:color="000000"/>
              <w:bottom w:val="single" w:sz="4" w:space="0" w:color="000000"/>
            </w:tcBorders>
            <w:vAlign w:val="bottom"/>
          </w:tcPr>
          <w:p w14:paraId="3489E982" w14:textId="77777777" w:rsidR="00D44CEE" w:rsidRPr="00D44CEE" w:rsidRDefault="00D44CEE" w:rsidP="00D44CEE">
            <w:pPr>
              <w:rPr>
                <w:color w:val="auto"/>
                <w:lang w:eastAsia="zh-CN"/>
              </w:rPr>
            </w:pPr>
            <w:r w:rsidRPr="00D44CEE">
              <w:rPr>
                <w:color w:val="auto"/>
                <w:lang w:eastAsia="zh-CN"/>
              </w:rPr>
              <w:t> </w:t>
            </w:r>
          </w:p>
        </w:tc>
        <w:tc>
          <w:tcPr>
            <w:tcW w:w="599" w:type="dxa"/>
            <w:tcBorders>
              <w:left w:val="single" w:sz="4" w:space="0" w:color="000000"/>
              <w:bottom w:val="single" w:sz="4" w:space="0" w:color="000000"/>
            </w:tcBorders>
            <w:vAlign w:val="bottom"/>
          </w:tcPr>
          <w:p w14:paraId="29CFFD5D" w14:textId="77777777" w:rsidR="00D44CEE" w:rsidRPr="00D44CEE" w:rsidRDefault="00D44CEE" w:rsidP="00D44CEE">
            <w:pPr>
              <w:rPr>
                <w:color w:val="auto"/>
                <w:lang w:eastAsia="zh-CN"/>
              </w:rPr>
            </w:pPr>
            <w:r w:rsidRPr="00D44CEE">
              <w:rPr>
                <w:color w:val="auto"/>
                <w:lang w:eastAsia="zh-CN"/>
              </w:rPr>
              <w:t> </w:t>
            </w:r>
          </w:p>
        </w:tc>
        <w:tc>
          <w:tcPr>
            <w:tcW w:w="1027" w:type="dxa"/>
            <w:tcBorders>
              <w:left w:val="single" w:sz="4" w:space="0" w:color="000000"/>
              <w:bottom w:val="single" w:sz="4" w:space="0" w:color="000000"/>
            </w:tcBorders>
            <w:vAlign w:val="bottom"/>
          </w:tcPr>
          <w:p w14:paraId="2B37AA29" w14:textId="77777777" w:rsidR="00D44CEE" w:rsidRPr="00D44CEE" w:rsidRDefault="00D44CEE" w:rsidP="00D44CEE">
            <w:pPr>
              <w:rPr>
                <w:color w:val="auto"/>
                <w:lang w:eastAsia="zh-CN"/>
              </w:rPr>
            </w:pPr>
            <w:r w:rsidRPr="00D44CEE">
              <w:rPr>
                <w:color w:val="auto"/>
                <w:lang w:eastAsia="zh-CN"/>
              </w:rPr>
              <w:t> </w:t>
            </w:r>
          </w:p>
        </w:tc>
        <w:tc>
          <w:tcPr>
            <w:tcW w:w="1107" w:type="dxa"/>
            <w:tcBorders>
              <w:left w:val="single" w:sz="4" w:space="0" w:color="000000"/>
              <w:bottom w:val="single" w:sz="4" w:space="0" w:color="000000"/>
            </w:tcBorders>
            <w:vAlign w:val="bottom"/>
          </w:tcPr>
          <w:p w14:paraId="1187A46A" w14:textId="77777777" w:rsidR="00D44CEE" w:rsidRPr="00D44CEE" w:rsidRDefault="00D44CEE" w:rsidP="00D44CEE">
            <w:pPr>
              <w:rPr>
                <w:color w:val="auto"/>
                <w:lang w:eastAsia="zh-CN"/>
              </w:rPr>
            </w:pPr>
            <w:r w:rsidRPr="00D44CEE">
              <w:rPr>
                <w:color w:val="auto"/>
                <w:lang w:eastAsia="zh-CN"/>
              </w:rPr>
              <w:t> </w:t>
            </w:r>
          </w:p>
        </w:tc>
        <w:tc>
          <w:tcPr>
            <w:tcW w:w="1475" w:type="dxa"/>
            <w:tcBorders>
              <w:left w:val="single" w:sz="4" w:space="0" w:color="000000"/>
              <w:bottom w:val="single" w:sz="4" w:space="0" w:color="000000"/>
            </w:tcBorders>
            <w:vAlign w:val="bottom"/>
          </w:tcPr>
          <w:p w14:paraId="1BBB2EDB" w14:textId="77777777" w:rsidR="00D44CEE" w:rsidRPr="00D44CEE" w:rsidRDefault="00D44CEE" w:rsidP="00D44CEE">
            <w:pPr>
              <w:rPr>
                <w:color w:val="auto"/>
                <w:lang w:eastAsia="zh-CN"/>
              </w:rPr>
            </w:pPr>
            <w:r w:rsidRPr="00D44CEE">
              <w:rPr>
                <w:color w:val="auto"/>
                <w:lang w:eastAsia="zh-CN"/>
              </w:rPr>
              <w:t>Összesen:</w:t>
            </w:r>
          </w:p>
        </w:tc>
        <w:tc>
          <w:tcPr>
            <w:tcW w:w="922" w:type="dxa"/>
            <w:gridSpan w:val="3"/>
            <w:tcBorders>
              <w:left w:val="single" w:sz="4" w:space="0" w:color="000000"/>
              <w:bottom w:val="single" w:sz="4" w:space="0" w:color="000000"/>
              <w:right w:val="single" w:sz="4" w:space="0" w:color="000000"/>
            </w:tcBorders>
            <w:vAlign w:val="bottom"/>
          </w:tcPr>
          <w:p w14:paraId="770151CF" w14:textId="77777777" w:rsidR="00D44CEE" w:rsidRPr="00D44CEE" w:rsidRDefault="00D44CEE" w:rsidP="00D44CEE">
            <w:pPr>
              <w:rPr>
                <w:color w:val="auto"/>
                <w:lang w:eastAsia="zh-CN"/>
              </w:rPr>
            </w:pPr>
            <w:r w:rsidRPr="00D44CEE">
              <w:rPr>
                <w:color w:val="auto"/>
                <w:lang w:eastAsia="zh-CN"/>
              </w:rPr>
              <w:t> </w:t>
            </w:r>
          </w:p>
        </w:tc>
      </w:tr>
      <w:tr w:rsidR="00D44CEE" w:rsidRPr="00D44CEE" w14:paraId="55604490" w14:textId="77777777" w:rsidTr="00FE2409">
        <w:trPr>
          <w:gridAfter w:val="1"/>
          <w:wAfter w:w="6" w:type="dxa"/>
          <w:trHeight w:val="22"/>
        </w:trPr>
        <w:tc>
          <w:tcPr>
            <w:tcW w:w="955" w:type="dxa"/>
            <w:vAlign w:val="bottom"/>
          </w:tcPr>
          <w:p w14:paraId="5AB64ADA" w14:textId="77777777" w:rsidR="00D44CEE" w:rsidRPr="00D44CEE" w:rsidRDefault="00D44CEE" w:rsidP="00D44CEE">
            <w:pPr>
              <w:snapToGrid w:val="0"/>
              <w:rPr>
                <w:rFonts w:eastAsia="Arial Unicode MS"/>
                <w:color w:val="auto"/>
                <w:lang w:eastAsia="zh-CN"/>
              </w:rPr>
            </w:pPr>
          </w:p>
        </w:tc>
        <w:tc>
          <w:tcPr>
            <w:tcW w:w="1751" w:type="dxa"/>
            <w:vAlign w:val="bottom"/>
          </w:tcPr>
          <w:p w14:paraId="1E626829" w14:textId="77777777" w:rsidR="00D44CEE" w:rsidRPr="00D44CEE" w:rsidRDefault="00D44CEE" w:rsidP="00D44CEE">
            <w:pPr>
              <w:snapToGrid w:val="0"/>
              <w:rPr>
                <w:rFonts w:eastAsia="Arial Unicode MS"/>
                <w:color w:val="auto"/>
                <w:lang w:eastAsia="zh-CN"/>
              </w:rPr>
            </w:pPr>
          </w:p>
        </w:tc>
        <w:tc>
          <w:tcPr>
            <w:tcW w:w="559" w:type="dxa"/>
            <w:vAlign w:val="bottom"/>
          </w:tcPr>
          <w:p w14:paraId="4042B400" w14:textId="77777777" w:rsidR="00D44CEE" w:rsidRPr="00D44CEE" w:rsidRDefault="00D44CEE" w:rsidP="00D44CEE">
            <w:pPr>
              <w:snapToGrid w:val="0"/>
              <w:rPr>
                <w:rFonts w:eastAsia="Arial Unicode MS"/>
                <w:color w:val="auto"/>
                <w:lang w:eastAsia="zh-CN"/>
              </w:rPr>
            </w:pPr>
          </w:p>
        </w:tc>
        <w:tc>
          <w:tcPr>
            <w:tcW w:w="599" w:type="dxa"/>
            <w:vAlign w:val="bottom"/>
          </w:tcPr>
          <w:p w14:paraId="5A004C4D" w14:textId="77777777" w:rsidR="00D44CEE" w:rsidRPr="00D44CEE" w:rsidRDefault="00D44CEE" w:rsidP="00D44CEE">
            <w:pPr>
              <w:snapToGrid w:val="0"/>
              <w:rPr>
                <w:rFonts w:eastAsia="Arial Unicode MS"/>
                <w:color w:val="auto"/>
                <w:lang w:eastAsia="zh-CN"/>
              </w:rPr>
            </w:pPr>
          </w:p>
        </w:tc>
        <w:tc>
          <w:tcPr>
            <w:tcW w:w="1138" w:type="dxa"/>
            <w:vAlign w:val="bottom"/>
          </w:tcPr>
          <w:p w14:paraId="587BF9D1" w14:textId="77777777" w:rsidR="00D44CEE" w:rsidRPr="00D44CEE" w:rsidRDefault="00D44CEE" w:rsidP="00D44CEE">
            <w:pPr>
              <w:snapToGrid w:val="0"/>
              <w:rPr>
                <w:rFonts w:eastAsia="Arial Unicode MS"/>
                <w:color w:val="auto"/>
                <w:lang w:eastAsia="zh-CN"/>
              </w:rPr>
            </w:pPr>
          </w:p>
        </w:tc>
        <w:tc>
          <w:tcPr>
            <w:tcW w:w="599" w:type="dxa"/>
            <w:vAlign w:val="bottom"/>
          </w:tcPr>
          <w:p w14:paraId="272BAA95" w14:textId="77777777" w:rsidR="00D44CEE" w:rsidRPr="00D44CEE" w:rsidRDefault="00D44CEE" w:rsidP="00D44CEE">
            <w:pPr>
              <w:snapToGrid w:val="0"/>
              <w:rPr>
                <w:rFonts w:eastAsia="Arial Unicode MS"/>
                <w:color w:val="auto"/>
                <w:lang w:eastAsia="zh-CN"/>
              </w:rPr>
            </w:pPr>
          </w:p>
        </w:tc>
        <w:tc>
          <w:tcPr>
            <w:tcW w:w="1027" w:type="dxa"/>
            <w:vAlign w:val="bottom"/>
          </w:tcPr>
          <w:p w14:paraId="513BDFEF" w14:textId="77777777" w:rsidR="00D44CEE" w:rsidRPr="00D44CEE" w:rsidRDefault="00D44CEE" w:rsidP="00D44CEE">
            <w:pPr>
              <w:snapToGrid w:val="0"/>
              <w:rPr>
                <w:rFonts w:eastAsia="Arial Unicode MS"/>
                <w:color w:val="auto"/>
                <w:lang w:eastAsia="zh-CN"/>
              </w:rPr>
            </w:pPr>
          </w:p>
        </w:tc>
        <w:tc>
          <w:tcPr>
            <w:tcW w:w="1107" w:type="dxa"/>
            <w:vAlign w:val="bottom"/>
          </w:tcPr>
          <w:p w14:paraId="010AAA72" w14:textId="77777777" w:rsidR="00D44CEE" w:rsidRPr="00D44CEE" w:rsidRDefault="00D44CEE" w:rsidP="00D44CEE">
            <w:pPr>
              <w:snapToGrid w:val="0"/>
              <w:rPr>
                <w:rFonts w:eastAsia="Arial Unicode MS"/>
                <w:color w:val="auto"/>
                <w:lang w:eastAsia="zh-CN"/>
              </w:rPr>
            </w:pPr>
          </w:p>
        </w:tc>
        <w:tc>
          <w:tcPr>
            <w:tcW w:w="1475" w:type="dxa"/>
            <w:vAlign w:val="bottom"/>
          </w:tcPr>
          <w:p w14:paraId="113989FE" w14:textId="77777777" w:rsidR="00D44CEE" w:rsidRPr="00D44CEE" w:rsidRDefault="00D44CEE" w:rsidP="00D44CEE">
            <w:pPr>
              <w:snapToGrid w:val="0"/>
              <w:rPr>
                <w:rFonts w:eastAsia="Arial Unicode MS"/>
                <w:color w:val="auto"/>
                <w:lang w:eastAsia="zh-CN"/>
              </w:rPr>
            </w:pPr>
          </w:p>
        </w:tc>
        <w:tc>
          <w:tcPr>
            <w:tcW w:w="868" w:type="dxa"/>
            <w:vAlign w:val="bottom"/>
          </w:tcPr>
          <w:p w14:paraId="676FA00D" w14:textId="77777777" w:rsidR="00D44CEE" w:rsidRPr="00D44CEE" w:rsidRDefault="00D44CEE" w:rsidP="00D44CEE">
            <w:pPr>
              <w:snapToGrid w:val="0"/>
              <w:rPr>
                <w:rFonts w:eastAsia="Arial Unicode MS"/>
                <w:color w:val="auto"/>
                <w:lang w:eastAsia="zh-CN"/>
              </w:rPr>
            </w:pPr>
          </w:p>
        </w:tc>
        <w:tc>
          <w:tcPr>
            <w:tcW w:w="27" w:type="dxa"/>
          </w:tcPr>
          <w:p w14:paraId="405C02B4" w14:textId="77777777" w:rsidR="00D44CEE" w:rsidRPr="00D44CEE" w:rsidRDefault="00D44CEE" w:rsidP="00D44CEE">
            <w:pPr>
              <w:snapToGrid w:val="0"/>
              <w:rPr>
                <w:color w:val="auto"/>
                <w:lang w:eastAsia="zh-CN"/>
              </w:rPr>
            </w:pPr>
          </w:p>
        </w:tc>
        <w:tc>
          <w:tcPr>
            <w:tcW w:w="27" w:type="dxa"/>
          </w:tcPr>
          <w:p w14:paraId="24E08BCF" w14:textId="77777777" w:rsidR="00D44CEE" w:rsidRPr="00D44CEE" w:rsidRDefault="00D44CEE" w:rsidP="00D44CEE">
            <w:pPr>
              <w:snapToGrid w:val="0"/>
              <w:rPr>
                <w:color w:val="auto"/>
                <w:lang w:eastAsia="zh-CN"/>
              </w:rPr>
            </w:pPr>
          </w:p>
        </w:tc>
      </w:tr>
      <w:tr w:rsidR="00D44CEE" w:rsidRPr="00D44CEE" w14:paraId="799D8012" w14:textId="77777777" w:rsidTr="00FE2409">
        <w:trPr>
          <w:trHeight w:val="22"/>
        </w:trPr>
        <w:tc>
          <w:tcPr>
            <w:tcW w:w="955" w:type="dxa"/>
            <w:vAlign w:val="bottom"/>
          </w:tcPr>
          <w:p w14:paraId="69332346" w14:textId="77777777" w:rsidR="00D44CEE" w:rsidRPr="00D44CEE" w:rsidRDefault="00D44CEE" w:rsidP="00D44CEE">
            <w:pPr>
              <w:snapToGrid w:val="0"/>
              <w:rPr>
                <w:rFonts w:eastAsia="Arial Unicode MS"/>
                <w:color w:val="auto"/>
                <w:lang w:eastAsia="zh-CN"/>
              </w:rPr>
            </w:pPr>
          </w:p>
        </w:tc>
        <w:tc>
          <w:tcPr>
            <w:tcW w:w="9123" w:type="dxa"/>
            <w:gridSpan w:val="9"/>
            <w:vAlign w:val="bottom"/>
          </w:tcPr>
          <w:p w14:paraId="69DD21E6" w14:textId="77777777" w:rsidR="00D44CEE" w:rsidRPr="00D44CEE" w:rsidRDefault="00D44CEE" w:rsidP="00D44CEE">
            <w:pPr>
              <w:jc w:val="both"/>
              <w:rPr>
                <w:color w:val="auto"/>
                <w:lang w:eastAsia="zh-CN"/>
              </w:rPr>
            </w:pPr>
            <w:r w:rsidRPr="00D44CEE">
              <w:rPr>
                <w:color w:val="auto"/>
                <w:lang w:eastAsia="zh-CN"/>
              </w:rPr>
              <w:t>Az elszámoló lapon szereplő adatok helyességét, valódiságát, valamint a pénzügyi és számviteli jogszabályok szerinti elszámolását, továbbá a támogatásnak a hivatkozott számú Támogatási szerződésben foglalt célra történő felhasználását igazoljuk. Igazoljuk továbbá, hogy az itt elszámolt tételeket más elszámolásban nem szerepeltetjük/szerepeltettük, valamint a fenti összegek visszaigényelhető ÁFÁ-t nem tartalmaznak.</w:t>
            </w:r>
          </w:p>
        </w:tc>
        <w:tc>
          <w:tcPr>
            <w:tcW w:w="27" w:type="dxa"/>
          </w:tcPr>
          <w:p w14:paraId="636A5CDA" w14:textId="77777777" w:rsidR="00D44CEE" w:rsidRPr="00D44CEE" w:rsidRDefault="00D44CEE" w:rsidP="00D44CEE">
            <w:pPr>
              <w:snapToGrid w:val="0"/>
              <w:rPr>
                <w:color w:val="auto"/>
                <w:lang w:eastAsia="zh-CN"/>
              </w:rPr>
            </w:pPr>
          </w:p>
        </w:tc>
        <w:tc>
          <w:tcPr>
            <w:tcW w:w="33" w:type="dxa"/>
            <w:gridSpan w:val="2"/>
          </w:tcPr>
          <w:p w14:paraId="02791168" w14:textId="77777777" w:rsidR="00D44CEE" w:rsidRPr="00D44CEE" w:rsidRDefault="00D44CEE" w:rsidP="00D44CEE">
            <w:pPr>
              <w:snapToGrid w:val="0"/>
              <w:rPr>
                <w:color w:val="auto"/>
                <w:lang w:eastAsia="zh-CN"/>
              </w:rPr>
            </w:pPr>
          </w:p>
        </w:tc>
      </w:tr>
      <w:tr w:rsidR="00D44CEE" w:rsidRPr="00D44CEE" w14:paraId="23A2E9EA" w14:textId="77777777" w:rsidTr="00FE2409">
        <w:trPr>
          <w:gridAfter w:val="1"/>
          <w:wAfter w:w="6" w:type="dxa"/>
          <w:trHeight w:val="22"/>
        </w:trPr>
        <w:tc>
          <w:tcPr>
            <w:tcW w:w="955" w:type="dxa"/>
            <w:vAlign w:val="bottom"/>
          </w:tcPr>
          <w:p w14:paraId="2A4722B6" w14:textId="77777777" w:rsidR="00D44CEE" w:rsidRPr="00D44CEE" w:rsidRDefault="00D44CEE" w:rsidP="00D44CEE">
            <w:pPr>
              <w:snapToGrid w:val="0"/>
              <w:rPr>
                <w:rFonts w:eastAsia="Arial Unicode MS"/>
                <w:color w:val="auto"/>
                <w:lang w:eastAsia="zh-CN"/>
              </w:rPr>
            </w:pPr>
          </w:p>
        </w:tc>
        <w:tc>
          <w:tcPr>
            <w:tcW w:w="1751" w:type="dxa"/>
            <w:vAlign w:val="bottom"/>
          </w:tcPr>
          <w:p w14:paraId="060B6761" w14:textId="77777777" w:rsidR="00D44CEE" w:rsidRPr="00D44CEE" w:rsidRDefault="00D44CEE" w:rsidP="00D44CEE">
            <w:pPr>
              <w:snapToGrid w:val="0"/>
              <w:jc w:val="both"/>
              <w:rPr>
                <w:rFonts w:eastAsia="Arial Unicode MS"/>
                <w:color w:val="auto"/>
                <w:lang w:eastAsia="zh-CN"/>
              </w:rPr>
            </w:pPr>
          </w:p>
        </w:tc>
        <w:tc>
          <w:tcPr>
            <w:tcW w:w="559" w:type="dxa"/>
            <w:vAlign w:val="bottom"/>
          </w:tcPr>
          <w:p w14:paraId="7E899DBF" w14:textId="77777777" w:rsidR="00D44CEE" w:rsidRPr="00D44CEE" w:rsidRDefault="00D44CEE" w:rsidP="00D44CEE">
            <w:pPr>
              <w:snapToGrid w:val="0"/>
              <w:rPr>
                <w:rFonts w:eastAsia="Arial Unicode MS"/>
                <w:color w:val="auto"/>
                <w:lang w:eastAsia="zh-CN"/>
              </w:rPr>
            </w:pPr>
          </w:p>
        </w:tc>
        <w:tc>
          <w:tcPr>
            <w:tcW w:w="599" w:type="dxa"/>
            <w:vAlign w:val="bottom"/>
          </w:tcPr>
          <w:p w14:paraId="00759A5B" w14:textId="77777777" w:rsidR="00D44CEE" w:rsidRPr="00D44CEE" w:rsidRDefault="00D44CEE" w:rsidP="00D44CEE">
            <w:pPr>
              <w:snapToGrid w:val="0"/>
              <w:rPr>
                <w:rFonts w:eastAsia="Arial Unicode MS"/>
                <w:color w:val="auto"/>
                <w:lang w:eastAsia="zh-CN"/>
              </w:rPr>
            </w:pPr>
          </w:p>
        </w:tc>
        <w:tc>
          <w:tcPr>
            <w:tcW w:w="1138" w:type="dxa"/>
            <w:vAlign w:val="bottom"/>
          </w:tcPr>
          <w:p w14:paraId="3AAF532D" w14:textId="77777777" w:rsidR="00D44CEE" w:rsidRPr="00D44CEE" w:rsidRDefault="00D44CEE" w:rsidP="00D44CEE">
            <w:pPr>
              <w:snapToGrid w:val="0"/>
              <w:rPr>
                <w:rFonts w:eastAsia="Arial Unicode MS"/>
                <w:color w:val="auto"/>
                <w:lang w:eastAsia="zh-CN"/>
              </w:rPr>
            </w:pPr>
          </w:p>
        </w:tc>
        <w:tc>
          <w:tcPr>
            <w:tcW w:w="599" w:type="dxa"/>
            <w:vAlign w:val="bottom"/>
          </w:tcPr>
          <w:p w14:paraId="7316AF13" w14:textId="77777777" w:rsidR="00D44CEE" w:rsidRPr="00D44CEE" w:rsidRDefault="00D44CEE" w:rsidP="00D44CEE">
            <w:pPr>
              <w:snapToGrid w:val="0"/>
              <w:rPr>
                <w:rFonts w:eastAsia="Arial Unicode MS"/>
                <w:color w:val="auto"/>
                <w:lang w:eastAsia="zh-CN"/>
              </w:rPr>
            </w:pPr>
          </w:p>
        </w:tc>
        <w:tc>
          <w:tcPr>
            <w:tcW w:w="1027" w:type="dxa"/>
            <w:vAlign w:val="bottom"/>
          </w:tcPr>
          <w:p w14:paraId="48476D61" w14:textId="77777777" w:rsidR="00D44CEE" w:rsidRPr="00D44CEE" w:rsidRDefault="00D44CEE" w:rsidP="00D44CEE">
            <w:pPr>
              <w:snapToGrid w:val="0"/>
              <w:rPr>
                <w:rFonts w:eastAsia="Arial Unicode MS"/>
                <w:color w:val="auto"/>
                <w:lang w:eastAsia="zh-CN"/>
              </w:rPr>
            </w:pPr>
          </w:p>
        </w:tc>
        <w:tc>
          <w:tcPr>
            <w:tcW w:w="1107" w:type="dxa"/>
            <w:vAlign w:val="bottom"/>
          </w:tcPr>
          <w:p w14:paraId="773BF747" w14:textId="77777777" w:rsidR="00D44CEE" w:rsidRPr="00D44CEE" w:rsidRDefault="00D44CEE" w:rsidP="00D44CEE">
            <w:pPr>
              <w:snapToGrid w:val="0"/>
              <w:rPr>
                <w:rFonts w:eastAsia="Arial Unicode MS"/>
                <w:color w:val="auto"/>
                <w:lang w:eastAsia="zh-CN"/>
              </w:rPr>
            </w:pPr>
          </w:p>
        </w:tc>
        <w:tc>
          <w:tcPr>
            <w:tcW w:w="1475" w:type="dxa"/>
            <w:vAlign w:val="bottom"/>
          </w:tcPr>
          <w:p w14:paraId="528A6537" w14:textId="77777777" w:rsidR="00D44CEE" w:rsidRPr="00D44CEE" w:rsidRDefault="00D44CEE" w:rsidP="00D44CEE">
            <w:pPr>
              <w:snapToGrid w:val="0"/>
              <w:rPr>
                <w:rFonts w:eastAsia="Arial Unicode MS"/>
                <w:color w:val="auto"/>
                <w:lang w:eastAsia="zh-CN"/>
              </w:rPr>
            </w:pPr>
          </w:p>
        </w:tc>
        <w:tc>
          <w:tcPr>
            <w:tcW w:w="868" w:type="dxa"/>
            <w:vAlign w:val="bottom"/>
          </w:tcPr>
          <w:p w14:paraId="2259C3BA" w14:textId="77777777" w:rsidR="00D44CEE" w:rsidRPr="00D44CEE" w:rsidRDefault="00D44CEE" w:rsidP="00D44CEE">
            <w:pPr>
              <w:snapToGrid w:val="0"/>
              <w:rPr>
                <w:rFonts w:eastAsia="Arial Unicode MS"/>
                <w:color w:val="auto"/>
                <w:lang w:eastAsia="zh-CN"/>
              </w:rPr>
            </w:pPr>
          </w:p>
        </w:tc>
        <w:tc>
          <w:tcPr>
            <w:tcW w:w="27" w:type="dxa"/>
          </w:tcPr>
          <w:p w14:paraId="68B67AC1" w14:textId="77777777" w:rsidR="00D44CEE" w:rsidRPr="00D44CEE" w:rsidRDefault="00D44CEE" w:rsidP="00D44CEE">
            <w:pPr>
              <w:snapToGrid w:val="0"/>
              <w:rPr>
                <w:color w:val="auto"/>
                <w:lang w:eastAsia="zh-CN"/>
              </w:rPr>
            </w:pPr>
          </w:p>
        </w:tc>
        <w:tc>
          <w:tcPr>
            <w:tcW w:w="27" w:type="dxa"/>
          </w:tcPr>
          <w:p w14:paraId="3B902331" w14:textId="77777777" w:rsidR="00D44CEE" w:rsidRPr="00D44CEE" w:rsidRDefault="00D44CEE" w:rsidP="00D44CEE">
            <w:pPr>
              <w:snapToGrid w:val="0"/>
              <w:rPr>
                <w:color w:val="auto"/>
                <w:lang w:eastAsia="zh-CN"/>
              </w:rPr>
            </w:pPr>
          </w:p>
        </w:tc>
      </w:tr>
      <w:tr w:rsidR="00D44CEE" w:rsidRPr="00D44CEE" w14:paraId="31BC310A" w14:textId="77777777" w:rsidTr="00FE2409">
        <w:trPr>
          <w:gridAfter w:val="1"/>
          <w:wAfter w:w="6" w:type="dxa"/>
          <w:trHeight w:val="22"/>
        </w:trPr>
        <w:tc>
          <w:tcPr>
            <w:tcW w:w="955" w:type="dxa"/>
            <w:vAlign w:val="bottom"/>
          </w:tcPr>
          <w:p w14:paraId="3BF48B0D" w14:textId="77777777" w:rsidR="00D44CEE" w:rsidRPr="00D44CEE" w:rsidRDefault="00D44CEE" w:rsidP="00D44CEE">
            <w:pPr>
              <w:snapToGrid w:val="0"/>
              <w:rPr>
                <w:rFonts w:eastAsia="Arial Unicode MS"/>
                <w:color w:val="auto"/>
                <w:lang w:eastAsia="zh-CN"/>
              </w:rPr>
            </w:pPr>
          </w:p>
        </w:tc>
        <w:tc>
          <w:tcPr>
            <w:tcW w:w="4646" w:type="dxa"/>
            <w:gridSpan w:val="5"/>
            <w:vAlign w:val="bottom"/>
          </w:tcPr>
          <w:p w14:paraId="2F8751C8" w14:textId="77777777" w:rsidR="00D44CEE" w:rsidRPr="00D44CEE" w:rsidRDefault="00D44CEE" w:rsidP="00D44CEE">
            <w:pPr>
              <w:rPr>
                <w:rFonts w:eastAsia="Arial Unicode MS"/>
                <w:color w:val="auto"/>
                <w:lang w:eastAsia="zh-CN"/>
              </w:rPr>
            </w:pPr>
            <w:r w:rsidRPr="00D44CEE">
              <w:rPr>
                <w:color w:val="auto"/>
                <w:lang w:eastAsia="zh-CN"/>
              </w:rPr>
              <w:t>Szigethalom, ………………………………</w:t>
            </w:r>
          </w:p>
        </w:tc>
        <w:tc>
          <w:tcPr>
            <w:tcW w:w="1027" w:type="dxa"/>
            <w:vAlign w:val="bottom"/>
          </w:tcPr>
          <w:p w14:paraId="75593A3F" w14:textId="77777777" w:rsidR="00D44CEE" w:rsidRPr="00D44CEE" w:rsidRDefault="00D44CEE" w:rsidP="00D44CEE">
            <w:pPr>
              <w:snapToGrid w:val="0"/>
              <w:rPr>
                <w:rFonts w:eastAsia="Arial Unicode MS"/>
                <w:color w:val="auto"/>
                <w:lang w:eastAsia="zh-CN"/>
              </w:rPr>
            </w:pPr>
          </w:p>
        </w:tc>
        <w:tc>
          <w:tcPr>
            <w:tcW w:w="1107" w:type="dxa"/>
            <w:vAlign w:val="bottom"/>
          </w:tcPr>
          <w:p w14:paraId="7B1C85DC" w14:textId="77777777" w:rsidR="00D44CEE" w:rsidRPr="00D44CEE" w:rsidRDefault="00D44CEE" w:rsidP="00D44CEE">
            <w:pPr>
              <w:snapToGrid w:val="0"/>
              <w:rPr>
                <w:rFonts w:eastAsia="Arial Unicode MS"/>
                <w:color w:val="auto"/>
                <w:lang w:eastAsia="zh-CN"/>
              </w:rPr>
            </w:pPr>
          </w:p>
        </w:tc>
        <w:tc>
          <w:tcPr>
            <w:tcW w:w="1475" w:type="dxa"/>
            <w:vAlign w:val="bottom"/>
          </w:tcPr>
          <w:p w14:paraId="1048363F" w14:textId="77777777" w:rsidR="00D44CEE" w:rsidRPr="00D44CEE" w:rsidRDefault="00D44CEE" w:rsidP="00D44CEE">
            <w:pPr>
              <w:snapToGrid w:val="0"/>
              <w:rPr>
                <w:rFonts w:eastAsia="Arial Unicode MS"/>
                <w:color w:val="auto"/>
                <w:lang w:eastAsia="zh-CN"/>
              </w:rPr>
            </w:pPr>
          </w:p>
        </w:tc>
        <w:tc>
          <w:tcPr>
            <w:tcW w:w="868" w:type="dxa"/>
            <w:vAlign w:val="bottom"/>
          </w:tcPr>
          <w:p w14:paraId="3D55C2F6" w14:textId="77777777" w:rsidR="00D44CEE" w:rsidRPr="00D44CEE" w:rsidRDefault="00D44CEE" w:rsidP="00D44CEE">
            <w:pPr>
              <w:snapToGrid w:val="0"/>
              <w:rPr>
                <w:rFonts w:eastAsia="Arial Unicode MS"/>
                <w:color w:val="auto"/>
                <w:lang w:eastAsia="zh-CN"/>
              </w:rPr>
            </w:pPr>
          </w:p>
        </w:tc>
        <w:tc>
          <w:tcPr>
            <w:tcW w:w="27" w:type="dxa"/>
          </w:tcPr>
          <w:p w14:paraId="1E253A6D" w14:textId="77777777" w:rsidR="00D44CEE" w:rsidRPr="00D44CEE" w:rsidRDefault="00D44CEE" w:rsidP="00D44CEE">
            <w:pPr>
              <w:snapToGrid w:val="0"/>
              <w:rPr>
                <w:color w:val="auto"/>
                <w:lang w:eastAsia="zh-CN"/>
              </w:rPr>
            </w:pPr>
          </w:p>
        </w:tc>
        <w:tc>
          <w:tcPr>
            <w:tcW w:w="27" w:type="dxa"/>
          </w:tcPr>
          <w:p w14:paraId="153F2006" w14:textId="77777777" w:rsidR="00D44CEE" w:rsidRPr="00D44CEE" w:rsidRDefault="00D44CEE" w:rsidP="00D44CEE">
            <w:pPr>
              <w:snapToGrid w:val="0"/>
              <w:rPr>
                <w:color w:val="auto"/>
                <w:lang w:eastAsia="zh-CN"/>
              </w:rPr>
            </w:pPr>
          </w:p>
        </w:tc>
      </w:tr>
      <w:tr w:rsidR="00D44CEE" w:rsidRPr="00D44CEE" w14:paraId="1201C33F" w14:textId="77777777" w:rsidTr="00FE2409">
        <w:trPr>
          <w:gridAfter w:val="1"/>
          <w:wAfter w:w="6" w:type="dxa"/>
          <w:trHeight w:val="22"/>
        </w:trPr>
        <w:tc>
          <w:tcPr>
            <w:tcW w:w="955" w:type="dxa"/>
            <w:vAlign w:val="bottom"/>
          </w:tcPr>
          <w:p w14:paraId="1BB22294" w14:textId="77777777" w:rsidR="00D44CEE" w:rsidRPr="00D44CEE" w:rsidRDefault="00D44CEE" w:rsidP="00D44CEE">
            <w:pPr>
              <w:snapToGrid w:val="0"/>
              <w:rPr>
                <w:rFonts w:eastAsia="Arial Unicode MS"/>
                <w:color w:val="auto"/>
                <w:lang w:eastAsia="zh-CN"/>
              </w:rPr>
            </w:pPr>
          </w:p>
        </w:tc>
        <w:tc>
          <w:tcPr>
            <w:tcW w:w="1751" w:type="dxa"/>
            <w:vAlign w:val="bottom"/>
          </w:tcPr>
          <w:p w14:paraId="1BE5485B" w14:textId="77777777" w:rsidR="00D44CEE" w:rsidRPr="00D44CEE" w:rsidRDefault="00D44CEE" w:rsidP="00D44CEE">
            <w:pPr>
              <w:snapToGrid w:val="0"/>
              <w:rPr>
                <w:rFonts w:eastAsia="Arial Unicode MS"/>
                <w:color w:val="auto"/>
                <w:lang w:eastAsia="zh-CN"/>
              </w:rPr>
            </w:pPr>
          </w:p>
        </w:tc>
        <w:tc>
          <w:tcPr>
            <w:tcW w:w="559" w:type="dxa"/>
            <w:vAlign w:val="bottom"/>
          </w:tcPr>
          <w:p w14:paraId="46159490" w14:textId="77777777" w:rsidR="00D44CEE" w:rsidRPr="00D44CEE" w:rsidRDefault="00D44CEE" w:rsidP="00D44CEE">
            <w:pPr>
              <w:snapToGrid w:val="0"/>
              <w:rPr>
                <w:rFonts w:eastAsia="Arial Unicode MS"/>
                <w:color w:val="auto"/>
                <w:lang w:eastAsia="zh-CN"/>
              </w:rPr>
            </w:pPr>
          </w:p>
        </w:tc>
        <w:tc>
          <w:tcPr>
            <w:tcW w:w="599" w:type="dxa"/>
            <w:vAlign w:val="bottom"/>
          </w:tcPr>
          <w:p w14:paraId="44F1396B" w14:textId="77777777" w:rsidR="00D44CEE" w:rsidRPr="00D44CEE" w:rsidRDefault="00D44CEE" w:rsidP="00D44CEE">
            <w:pPr>
              <w:snapToGrid w:val="0"/>
              <w:rPr>
                <w:rFonts w:eastAsia="Arial Unicode MS"/>
                <w:color w:val="auto"/>
                <w:lang w:eastAsia="zh-CN"/>
              </w:rPr>
            </w:pPr>
          </w:p>
        </w:tc>
        <w:tc>
          <w:tcPr>
            <w:tcW w:w="1138" w:type="dxa"/>
            <w:vAlign w:val="bottom"/>
          </w:tcPr>
          <w:p w14:paraId="7534A74B" w14:textId="77777777" w:rsidR="00D44CEE" w:rsidRPr="00D44CEE" w:rsidRDefault="00D44CEE" w:rsidP="00D44CEE">
            <w:pPr>
              <w:snapToGrid w:val="0"/>
              <w:rPr>
                <w:rFonts w:eastAsia="Arial Unicode MS"/>
                <w:color w:val="auto"/>
                <w:lang w:eastAsia="zh-CN"/>
              </w:rPr>
            </w:pPr>
          </w:p>
        </w:tc>
        <w:tc>
          <w:tcPr>
            <w:tcW w:w="599" w:type="dxa"/>
            <w:vAlign w:val="bottom"/>
          </w:tcPr>
          <w:p w14:paraId="0002D7E5" w14:textId="77777777" w:rsidR="00D44CEE" w:rsidRPr="00D44CEE" w:rsidRDefault="00D44CEE" w:rsidP="00D44CEE">
            <w:pPr>
              <w:snapToGrid w:val="0"/>
              <w:rPr>
                <w:rFonts w:eastAsia="Arial Unicode MS"/>
                <w:color w:val="auto"/>
                <w:lang w:eastAsia="zh-CN"/>
              </w:rPr>
            </w:pPr>
          </w:p>
        </w:tc>
        <w:tc>
          <w:tcPr>
            <w:tcW w:w="1027" w:type="dxa"/>
            <w:vAlign w:val="bottom"/>
          </w:tcPr>
          <w:p w14:paraId="0821122F" w14:textId="77777777" w:rsidR="00D44CEE" w:rsidRPr="00D44CEE" w:rsidRDefault="00D44CEE" w:rsidP="00D44CEE">
            <w:pPr>
              <w:snapToGrid w:val="0"/>
              <w:rPr>
                <w:rFonts w:eastAsia="Arial Unicode MS"/>
                <w:color w:val="auto"/>
                <w:lang w:eastAsia="zh-CN"/>
              </w:rPr>
            </w:pPr>
          </w:p>
        </w:tc>
        <w:tc>
          <w:tcPr>
            <w:tcW w:w="1107" w:type="dxa"/>
            <w:vAlign w:val="bottom"/>
          </w:tcPr>
          <w:p w14:paraId="77C34C12" w14:textId="77777777" w:rsidR="00D44CEE" w:rsidRPr="00D44CEE" w:rsidRDefault="00D44CEE" w:rsidP="00D44CEE">
            <w:pPr>
              <w:snapToGrid w:val="0"/>
              <w:rPr>
                <w:rFonts w:eastAsia="Arial Unicode MS"/>
                <w:color w:val="auto"/>
                <w:lang w:eastAsia="zh-CN"/>
              </w:rPr>
            </w:pPr>
          </w:p>
        </w:tc>
        <w:tc>
          <w:tcPr>
            <w:tcW w:w="2343" w:type="dxa"/>
            <w:gridSpan w:val="2"/>
            <w:vAlign w:val="bottom"/>
          </w:tcPr>
          <w:p w14:paraId="1A4A42A7" w14:textId="77777777" w:rsidR="00D44CEE" w:rsidRPr="00D44CEE" w:rsidRDefault="00D44CEE" w:rsidP="00D44CEE">
            <w:pPr>
              <w:rPr>
                <w:color w:val="auto"/>
                <w:lang w:eastAsia="zh-CN"/>
              </w:rPr>
            </w:pPr>
            <w:r w:rsidRPr="00D44CEE">
              <w:rPr>
                <w:color w:val="auto"/>
                <w:lang w:eastAsia="zh-CN"/>
              </w:rPr>
              <w:t>………………………..</w:t>
            </w:r>
          </w:p>
        </w:tc>
        <w:tc>
          <w:tcPr>
            <w:tcW w:w="27" w:type="dxa"/>
          </w:tcPr>
          <w:p w14:paraId="2DEBC1A2" w14:textId="77777777" w:rsidR="00D44CEE" w:rsidRPr="00D44CEE" w:rsidRDefault="00D44CEE" w:rsidP="00D44CEE">
            <w:pPr>
              <w:snapToGrid w:val="0"/>
              <w:rPr>
                <w:color w:val="auto"/>
                <w:lang w:eastAsia="zh-CN"/>
              </w:rPr>
            </w:pPr>
          </w:p>
        </w:tc>
        <w:tc>
          <w:tcPr>
            <w:tcW w:w="27" w:type="dxa"/>
          </w:tcPr>
          <w:p w14:paraId="487029D6" w14:textId="77777777" w:rsidR="00D44CEE" w:rsidRPr="00D44CEE" w:rsidRDefault="00D44CEE" w:rsidP="00D44CEE">
            <w:pPr>
              <w:snapToGrid w:val="0"/>
              <w:rPr>
                <w:color w:val="auto"/>
                <w:lang w:eastAsia="zh-CN"/>
              </w:rPr>
            </w:pPr>
          </w:p>
        </w:tc>
      </w:tr>
      <w:tr w:rsidR="00D44CEE" w:rsidRPr="00D44CEE" w14:paraId="3F98B0C7" w14:textId="77777777" w:rsidTr="00FE2409">
        <w:trPr>
          <w:gridAfter w:val="1"/>
          <w:wAfter w:w="6" w:type="dxa"/>
          <w:trHeight w:val="22"/>
        </w:trPr>
        <w:tc>
          <w:tcPr>
            <w:tcW w:w="955" w:type="dxa"/>
            <w:vAlign w:val="bottom"/>
          </w:tcPr>
          <w:p w14:paraId="68AC0CD2" w14:textId="77777777" w:rsidR="00D44CEE" w:rsidRPr="00D44CEE" w:rsidRDefault="00D44CEE" w:rsidP="00D44CEE">
            <w:pPr>
              <w:snapToGrid w:val="0"/>
              <w:rPr>
                <w:rFonts w:eastAsia="Arial Unicode MS"/>
                <w:color w:val="auto"/>
                <w:lang w:eastAsia="zh-CN"/>
              </w:rPr>
            </w:pPr>
          </w:p>
        </w:tc>
        <w:tc>
          <w:tcPr>
            <w:tcW w:w="1751" w:type="dxa"/>
            <w:vAlign w:val="bottom"/>
          </w:tcPr>
          <w:p w14:paraId="2B74B253" w14:textId="77777777" w:rsidR="00D44CEE" w:rsidRPr="00D44CEE" w:rsidRDefault="00D44CEE" w:rsidP="00D44CEE">
            <w:pPr>
              <w:snapToGrid w:val="0"/>
              <w:rPr>
                <w:rFonts w:eastAsia="Arial Unicode MS"/>
                <w:color w:val="auto"/>
                <w:lang w:eastAsia="zh-CN"/>
              </w:rPr>
            </w:pPr>
          </w:p>
        </w:tc>
        <w:tc>
          <w:tcPr>
            <w:tcW w:w="559" w:type="dxa"/>
            <w:vAlign w:val="bottom"/>
          </w:tcPr>
          <w:p w14:paraId="36E9F26B" w14:textId="77777777" w:rsidR="00D44CEE" w:rsidRPr="00D44CEE" w:rsidRDefault="00D44CEE" w:rsidP="00D44CEE">
            <w:pPr>
              <w:snapToGrid w:val="0"/>
              <w:rPr>
                <w:rFonts w:eastAsia="Arial Unicode MS"/>
                <w:color w:val="auto"/>
                <w:lang w:eastAsia="zh-CN"/>
              </w:rPr>
            </w:pPr>
          </w:p>
        </w:tc>
        <w:tc>
          <w:tcPr>
            <w:tcW w:w="599" w:type="dxa"/>
            <w:vAlign w:val="bottom"/>
          </w:tcPr>
          <w:p w14:paraId="4805CBA9" w14:textId="77777777" w:rsidR="00D44CEE" w:rsidRPr="00D44CEE" w:rsidRDefault="00D44CEE" w:rsidP="00D44CEE">
            <w:pPr>
              <w:snapToGrid w:val="0"/>
              <w:rPr>
                <w:rFonts w:eastAsia="Arial Unicode MS"/>
                <w:color w:val="auto"/>
                <w:lang w:eastAsia="zh-CN"/>
              </w:rPr>
            </w:pPr>
          </w:p>
        </w:tc>
        <w:tc>
          <w:tcPr>
            <w:tcW w:w="1138" w:type="dxa"/>
            <w:vAlign w:val="bottom"/>
          </w:tcPr>
          <w:p w14:paraId="2162F59A" w14:textId="77777777" w:rsidR="00D44CEE" w:rsidRPr="00D44CEE" w:rsidRDefault="00D44CEE" w:rsidP="00D44CEE">
            <w:pPr>
              <w:snapToGrid w:val="0"/>
              <w:rPr>
                <w:rFonts w:eastAsia="Arial Unicode MS"/>
                <w:color w:val="auto"/>
                <w:lang w:eastAsia="zh-CN"/>
              </w:rPr>
            </w:pPr>
          </w:p>
        </w:tc>
        <w:tc>
          <w:tcPr>
            <w:tcW w:w="599" w:type="dxa"/>
            <w:vAlign w:val="bottom"/>
          </w:tcPr>
          <w:p w14:paraId="6C74DB4D" w14:textId="77777777" w:rsidR="00D44CEE" w:rsidRPr="00D44CEE" w:rsidRDefault="00D44CEE" w:rsidP="00D44CEE">
            <w:pPr>
              <w:snapToGrid w:val="0"/>
              <w:rPr>
                <w:rFonts w:eastAsia="Arial Unicode MS"/>
                <w:color w:val="auto"/>
                <w:lang w:eastAsia="zh-CN"/>
              </w:rPr>
            </w:pPr>
          </w:p>
        </w:tc>
        <w:tc>
          <w:tcPr>
            <w:tcW w:w="1027" w:type="dxa"/>
            <w:vAlign w:val="bottom"/>
          </w:tcPr>
          <w:p w14:paraId="5A0E0851" w14:textId="77777777" w:rsidR="00D44CEE" w:rsidRPr="00D44CEE" w:rsidRDefault="00D44CEE" w:rsidP="00D44CEE">
            <w:pPr>
              <w:snapToGrid w:val="0"/>
              <w:rPr>
                <w:rFonts w:eastAsia="Arial Unicode MS"/>
                <w:color w:val="auto"/>
                <w:lang w:eastAsia="zh-CN"/>
              </w:rPr>
            </w:pPr>
          </w:p>
        </w:tc>
        <w:tc>
          <w:tcPr>
            <w:tcW w:w="1107" w:type="dxa"/>
            <w:vAlign w:val="bottom"/>
          </w:tcPr>
          <w:p w14:paraId="6761E244" w14:textId="77777777" w:rsidR="00D44CEE" w:rsidRPr="00D44CEE" w:rsidRDefault="00D44CEE" w:rsidP="00D44CEE">
            <w:pPr>
              <w:snapToGrid w:val="0"/>
              <w:rPr>
                <w:rFonts w:eastAsia="Arial Unicode MS"/>
                <w:color w:val="auto"/>
                <w:lang w:eastAsia="zh-CN"/>
              </w:rPr>
            </w:pPr>
          </w:p>
        </w:tc>
        <w:tc>
          <w:tcPr>
            <w:tcW w:w="1475" w:type="dxa"/>
            <w:vAlign w:val="bottom"/>
          </w:tcPr>
          <w:p w14:paraId="3132388D" w14:textId="77777777" w:rsidR="00D44CEE" w:rsidRPr="00D44CEE" w:rsidRDefault="00D44CEE" w:rsidP="00D44CEE">
            <w:pPr>
              <w:jc w:val="center"/>
              <w:rPr>
                <w:rFonts w:eastAsia="Arial Unicode MS"/>
                <w:color w:val="auto"/>
                <w:lang w:eastAsia="zh-CN"/>
              </w:rPr>
            </w:pPr>
            <w:r w:rsidRPr="00D44CEE">
              <w:rPr>
                <w:b/>
                <w:bCs/>
                <w:color w:val="auto"/>
                <w:lang w:eastAsia="zh-CN"/>
              </w:rPr>
              <w:t>Aláírás</w:t>
            </w:r>
          </w:p>
        </w:tc>
        <w:tc>
          <w:tcPr>
            <w:tcW w:w="868" w:type="dxa"/>
            <w:vAlign w:val="bottom"/>
          </w:tcPr>
          <w:p w14:paraId="6EB037A3" w14:textId="77777777" w:rsidR="00D44CEE" w:rsidRPr="00D44CEE" w:rsidRDefault="00D44CEE" w:rsidP="00D44CEE">
            <w:pPr>
              <w:snapToGrid w:val="0"/>
              <w:rPr>
                <w:rFonts w:eastAsia="Arial Unicode MS"/>
                <w:color w:val="auto"/>
                <w:lang w:eastAsia="zh-CN"/>
              </w:rPr>
            </w:pPr>
          </w:p>
        </w:tc>
        <w:tc>
          <w:tcPr>
            <w:tcW w:w="27" w:type="dxa"/>
          </w:tcPr>
          <w:p w14:paraId="79534DD0" w14:textId="77777777" w:rsidR="00D44CEE" w:rsidRPr="00D44CEE" w:rsidRDefault="00D44CEE" w:rsidP="00D44CEE">
            <w:pPr>
              <w:snapToGrid w:val="0"/>
              <w:rPr>
                <w:color w:val="auto"/>
                <w:lang w:eastAsia="zh-CN"/>
              </w:rPr>
            </w:pPr>
          </w:p>
        </w:tc>
        <w:tc>
          <w:tcPr>
            <w:tcW w:w="27" w:type="dxa"/>
          </w:tcPr>
          <w:p w14:paraId="0BDD3075" w14:textId="77777777" w:rsidR="00D44CEE" w:rsidRPr="00D44CEE" w:rsidRDefault="00D44CEE" w:rsidP="00D44CEE">
            <w:pPr>
              <w:snapToGrid w:val="0"/>
              <w:rPr>
                <w:color w:val="auto"/>
                <w:lang w:eastAsia="zh-CN"/>
              </w:rPr>
            </w:pPr>
          </w:p>
        </w:tc>
      </w:tr>
      <w:tr w:rsidR="00D44CEE" w:rsidRPr="00D44CEE" w14:paraId="71A15F27" w14:textId="77777777" w:rsidTr="00FE2409">
        <w:trPr>
          <w:gridAfter w:val="1"/>
          <w:wAfter w:w="6" w:type="dxa"/>
          <w:trHeight w:val="22"/>
        </w:trPr>
        <w:tc>
          <w:tcPr>
            <w:tcW w:w="955" w:type="dxa"/>
            <w:vAlign w:val="bottom"/>
          </w:tcPr>
          <w:p w14:paraId="5FC28594" w14:textId="77777777" w:rsidR="00D44CEE" w:rsidRPr="00D44CEE" w:rsidRDefault="00D44CEE" w:rsidP="00D44CEE">
            <w:pPr>
              <w:snapToGrid w:val="0"/>
              <w:rPr>
                <w:rFonts w:eastAsia="Arial Unicode MS"/>
                <w:color w:val="auto"/>
                <w:lang w:eastAsia="zh-CN"/>
              </w:rPr>
            </w:pPr>
          </w:p>
        </w:tc>
        <w:tc>
          <w:tcPr>
            <w:tcW w:w="1751" w:type="dxa"/>
            <w:vAlign w:val="bottom"/>
          </w:tcPr>
          <w:p w14:paraId="448B5CF3" w14:textId="77777777" w:rsidR="00D44CEE" w:rsidRPr="00D44CEE" w:rsidRDefault="00D44CEE" w:rsidP="00D44CEE">
            <w:pPr>
              <w:snapToGrid w:val="0"/>
              <w:rPr>
                <w:rFonts w:eastAsia="Arial Unicode MS"/>
                <w:color w:val="auto"/>
                <w:lang w:eastAsia="zh-CN"/>
              </w:rPr>
            </w:pPr>
          </w:p>
        </w:tc>
        <w:tc>
          <w:tcPr>
            <w:tcW w:w="559" w:type="dxa"/>
            <w:vAlign w:val="bottom"/>
          </w:tcPr>
          <w:p w14:paraId="3179BC7B" w14:textId="77777777" w:rsidR="00D44CEE" w:rsidRPr="00D44CEE" w:rsidRDefault="00D44CEE" w:rsidP="00D44CEE">
            <w:pPr>
              <w:snapToGrid w:val="0"/>
              <w:rPr>
                <w:rFonts w:eastAsia="Arial Unicode MS"/>
                <w:color w:val="auto"/>
                <w:lang w:eastAsia="zh-CN"/>
              </w:rPr>
            </w:pPr>
          </w:p>
        </w:tc>
        <w:tc>
          <w:tcPr>
            <w:tcW w:w="599" w:type="dxa"/>
            <w:vAlign w:val="bottom"/>
          </w:tcPr>
          <w:p w14:paraId="26408B3C" w14:textId="77777777" w:rsidR="00D44CEE" w:rsidRPr="00D44CEE" w:rsidRDefault="00D44CEE" w:rsidP="00D44CEE">
            <w:pPr>
              <w:snapToGrid w:val="0"/>
              <w:rPr>
                <w:rFonts w:eastAsia="Arial Unicode MS"/>
                <w:color w:val="auto"/>
                <w:lang w:eastAsia="zh-CN"/>
              </w:rPr>
            </w:pPr>
          </w:p>
        </w:tc>
        <w:tc>
          <w:tcPr>
            <w:tcW w:w="1138" w:type="dxa"/>
            <w:vAlign w:val="bottom"/>
          </w:tcPr>
          <w:p w14:paraId="152A3A64" w14:textId="77777777" w:rsidR="00D44CEE" w:rsidRPr="00D44CEE" w:rsidRDefault="00D44CEE" w:rsidP="00D44CEE">
            <w:pPr>
              <w:snapToGrid w:val="0"/>
              <w:rPr>
                <w:rFonts w:eastAsia="Arial Unicode MS"/>
                <w:color w:val="auto"/>
                <w:lang w:eastAsia="zh-CN"/>
              </w:rPr>
            </w:pPr>
          </w:p>
        </w:tc>
        <w:tc>
          <w:tcPr>
            <w:tcW w:w="599" w:type="dxa"/>
            <w:vAlign w:val="bottom"/>
          </w:tcPr>
          <w:p w14:paraId="100ECDA5" w14:textId="77777777" w:rsidR="00D44CEE" w:rsidRPr="00D44CEE" w:rsidRDefault="00D44CEE" w:rsidP="00D44CEE">
            <w:pPr>
              <w:snapToGrid w:val="0"/>
              <w:rPr>
                <w:rFonts w:eastAsia="Arial Unicode MS"/>
                <w:color w:val="auto"/>
                <w:lang w:eastAsia="zh-CN"/>
              </w:rPr>
            </w:pPr>
          </w:p>
        </w:tc>
        <w:tc>
          <w:tcPr>
            <w:tcW w:w="1027" w:type="dxa"/>
            <w:vAlign w:val="bottom"/>
          </w:tcPr>
          <w:p w14:paraId="22F3F914" w14:textId="77777777" w:rsidR="00D44CEE" w:rsidRPr="00D44CEE" w:rsidRDefault="00D44CEE" w:rsidP="00D44CEE">
            <w:pPr>
              <w:snapToGrid w:val="0"/>
              <w:rPr>
                <w:rFonts w:eastAsia="Arial Unicode MS"/>
                <w:color w:val="auto"/>
                <w:lang w:eastAsia="zh-CN"/>
              </w:rPr>
            </w:pPr>
          </w:p>
        </w:tc>
        <w:tc>
          <w:tcPr>
            <w:tcW w:w="1107" w:type="dxa"/>
            <w:vAlign w:val="bottom"/>
          </w:tcPr>
          <w:p w14:paraId="04A72858" w14:textId="77777777" w:rsidR="00D44CEE" w:rsidRPr="00D44CEE" w:rsidRDefault="00D44CEE" w:rsidP="00D44CEE">
            <w:pPr>
              <w:snapToGrid w:val="0"/>
              <w:rPr>
                <w:rFonts w:eastAsia="Arial Unicode MS"/>
                <w:color w:val="auto"/>
                <w:lang w:eastAsia="zh-CN"/>
              </w:rPr>
            </w:pPr>
          </w:p>
        </w:tc>
        <w:tc>
          <w:tcPr>
            <w:tcW w:w="1475" w:type="dxa"/>
            <w:vAlign w:val="bottom"/>
          </w:tcPr>
          <w:p w14:paraId="1BC374AA" w14:textId="77777777" w:rsidR="00D44CEE" w:rsidRPr="00D44CEE" w:rsidRDefault="00D44CEE" w:rsidP="00D44CEE">
            <w:pPr>
              <w:jc w:val="center"/>
              <w:rPr>
                <w:rFonts w:eastAsia="Arial Unicode MS"/>
                <w:color w:val="auto"/>
                <w:lang w:eastAsia="zh-CN"/>
              </w:rPr>
            </w:pPr>
            <w:r w:rsidRPr="00D44CEE">
              <w:rPr>
                <w:color w:val="auto"/>
                <w:lang w:eastAsia="zh-CN"/>
              </w:rPr>
              <w:t>(cégszerű)</w:t>
            </w:r>
          </w:p>
        </w:tc>
        <w:tc>
          <w:tcPr>
            <w:tcW w:w="868" w:type="dxa"/>
            <w:vAlign w:val="bottom"/>
          </w:tcPr>
          <w:p w14:paraId="345F562E" w14:textId="77777777" w:rsidR="00D44CEE" w:rsidRPr="00D44CEE" w:rsidRDefault="00D44CEE" w:rsidP="00D44CEE">
            <w:pPr>
              <w:snapToGrid w:val="0"/>
              <w:rPr>
                <w:rFonts w:eastAsia="Arial Unicode MS"/>
                <w:color w:val="auto"/>
                <w:lang w:eastAsia="zh-CN"/>
              </w:rPr>
            </w:pPr>
          </w:p>
        </w:tc>
        <w:tc>
          <w:tcPr>
            <w:tcW w:w="27" w:type="dxa"/>
          </w:tcPr>
          <w:p w14:paraId="4879F3EF" w14:textId="77777777" w:rsidR="00D44CEE" w:rsidRPr="00D44CEE" w:rsidRDefault="00D44CEE" w:rsidP="00D44CEE">
            <w:pPr>
              <w:snapToGrid w:val="0"/>
              <w:rPr>
                <w:color w:val="auto"/>
                <w:lang w:eastAsia="zh-CN"/>
              </w:rPr>
            </w:pPr>
          </w:p>
        </w:tc>
        <w:tc>
          <w:tcPr>
            <w:tcW w:w="27" w:type="dxa"/>
          </w:tcPr>
          <w:p w14:paraId="098FEDC5" w14:textId="77777777" w:rsidR="00D44CEE" w:rsidRPr="00D44CEE" w:rsidRDefault="00D44CEE" w:rsidP="00D44CEE">
            <w:pPr>
              <w:snapToGrid w:val="0"/>
              <w:rPr>
                <w:color w:val="auto"/>
                <w:lang w:eastAsia="zh-CN"/>
              </w:rPr>
            </w:pPr>
          </w:p>
        </w:tc>
      </w:tr>
      <w:tr w:rsidR="00D44CEE" w:rsidRPr="00D44CEE" w14:paraId="43612FA6" w14:textId="77777777" w:rsidTr="00FE2409">
        <w:trPr>
          <w:trHeight w:val="22"/>
        </w:trPr>
        <w:tc>
          <w:tcPr>
            <w:tcW w:w="955" w:type="dxa"/>
            <w:vAlign w:val="bottom"/>
          </w:tcPr>
          <w:p w14:paraId="56CC4B09" w14:textId="77777777" w:rsidR="00D44CEE" w:rsidRPr="00D44CEE" w:rsidRDefault="00D44CEE" w:rsidP="00D44CEE">
            <w:pPr>
              <w:snapToGrid w:val="0"/>
              <w:rPr>
                <w:rFonts w:eastAsia="Arial Unicode MS"/>
                <w:color w:val="auto"/>
                <w:lang w:eastAsia="zh-CN"/>
              </w:rPr>
            </w:pPr>
          </w:p>
        </w:tc>
        <w:tc>
          <w:tcPr>
            <w:tcW w:w="6780" w:type="dxa"/>
            <w:gridSpan w:val="7"/>
            <w:vAlign w:val="bottom"/>
          </w:tcPr>
          <w:p w14:paraId="76677973" w14:textId="77777777" w:rsidR="00D44CEE" w:rsidRPr="00D44CEE" w:rsidRDefault="00D44CEE" w:rsidP="00D44CEE">
            <w:pPr>
              <w:rPr>
                <w:color w:val="auto"/>
                <w:lang w:eastAsia="zh-CN"/>
              </w:rPr>
            </w:pPr>
            <w:r w:rsidRPr="00D44CEE">
              <w:rPr>
                <w:color w:val="auto"/>
                <w:lang w:eastAsia="zh-CN"/>
              </w:rPr>
              <w:t>Megjegyzés: egyes számla gépi kitöltése esetén sorok beszúrhatók, más esetben az első lap másolható.</w:t>
            </w:r>
          </w:p>
        </w:tc>
        <w:tc>
          <w:tcPr>
            <w:tcW w:w="1475" w:type="dxa"/>
            <w:vAlign w:val="bottom"/>
          </w:tcPr>
          <w:p w14:paraId="7AAB212B" w14:textId="77777777" w:rsidR="00D44CEE" w:rsidRPr="00D44CEE" w:rsidRDefault="00D44CEE" w:rsidP="00D44CEE">
            <w:pPr>
              <w:jc w:val="center"/>
              <w:rPr>
                <w:rFonts w:eastAsia="Arial Unicode MS"/>
                <w:color w:val="auto"/>
                <w:lang w:eastAsia="zh-CN"/>
              </w:rPr>
            </w:pPr>
            <w:r w:rsidRPr="00D44CEE">
              <w:rPr>
                <w:color w:val="auto"/>
                <w:lang w:eastAsia="zh-CN"/>
              </w:rPr>
              <w:t>P.h.</w:t>
            </w:r>
          </w:p>
        </w:tc>
        <w:tc>
          <w:tcPr>
            <w:tcW w:w="868" w:type="dxa"/>
            <w:vAlign w:val="bottom"/>
          </w:tcPr>
          <w:p w14:paraId="12245A25" w14:textId="77777777" w:rsidR="00D44CEE" w:rsidRPr="00D44CEE" w:rsidRDefault="00D44CEE" w:rsidP="00D44CEE">
            <w:pPr>
              <w:snapToGrid w:val="0"/>
              <w:rPr>
                <w:rFonts w:eastAsia="Arial Unicode MS"/>
                <w:color w:val="auto"/>
                <w:lang w:eastAsia="zh-CN"/>
              </w:rPr>
            </w:pPr>
          </w:p>
        </w:tc>
        <w:tc>
          <w:tcPr>
            <w:tcW w:w="27" w:type="dxa"/>
          </w:tcPr>
          <w:p w14:paraId="17A30A19" w14:textId="77777777" w:rsidR="00D44CEE" w:rsidRPr="00D44CEE" w:rsidRDefault="00D44CEE" w:rsidP="00D44CEE">
            <w:pPr>
              <w:snapToGrid w:val="0"/>
              <w:rPr>
                <w:color w:val="auto"/>
                <w:lang w:eastAsia="zh-CN"/>
              </w:rPr>
            </w:pPr>
          </w:p>
        </w:tc>
        <w:tc>
          <w:tcPr>
            <w:tcW w:w="33" w:type="dxa"/>
            <w:gridSpan w:val="2"/>
          </w:tcPr>
          <w:p w14:paraId="64C70D96" w14:textId="77777777" w:rsidR="00D44CEE" w:rsidRPr="00D44CEE" w:rsidRDefault="00D44CEE" w:rsidP="00D44CEE">
            <w:pPr>
              <w:snapToGrid w:val="0"/>
              <w:rPr>
                <w:color w:val="auto"/>
                <w:lang w:eastAsia="zh-CN"/>
              </w:rPr>
            </w:pPr>
          </w:p>
        </w:tc>
      </w:tr>
    </w:tbl>
    <w:p w14:paraId="026DCC53" w14:textId="77777777" w:rsidR="00D44CEE" w:rsidRPr="00D44CEE" w:rsidRDefault="00D44CEE" w:rsidP="00D44CEE">
      <w:pPr>
        <w:jc w:val="both"/>
        <w:rPr>
          <w:color w:val="auto"/>
          <w:lang w:eastAsia="zh-CN"/>
        </w:rPr>
      </w:pPr>
    </w:p>
    <w:p w14:paraId="49443789" w14:textId="77777777" w:rsidR="00D44CEE" w:rsidRPr="00D44CEE" w:rsidRDefault="00D44CEE" w:rsidP="00D44CEE">
      <w:pPr>
        <w:ind w:left="-180"/>
        <w:jc w:val="both"/>
        <w:rPr>
          <w:b/>
          <w:color w:val="auto"/>
          <w:lang w:eastAsia="zh-CN"/>
        </w:rPr>
      </w:pPr>
      <w:r w:rsidRPr="00D44CEE">
        <w:rPr>
          <w:b/>
          <w:color w:val="auto"/>
          <w:lang w:eastAsia="zh-CN"/>
        </w:rPr>
        <w:t>Záradék:</w:t>
      </w:r>
    </w:p>
    <w:p w14:paraId="59136321" w14:textId="77777777" w:rsidR="00D44CEE" w:rsidRPr="00D44CEE" w:rsidRDefault="00D44CEE" w:rsidP="00D44CEE">
      <w:pPr>
        <w:ind w:left="-180"/>
        <w:jc w:val="both"/>
        <w:rPr>
          <w:b/>
          <w:color w:val="auto"/>
          <w:lang w:eastAsia="zh-CN"/>
        </w:rPr>
      </w:pPr>
    </w:p>
    <w:p w14:paraId="57CECA18" w14:textId="77777777" w:rsidR="00D44CEE" w:rsidRPr="00D44CEE" w:rsidRDefault="00D44CEE" w:rsidP="00D44CEE">
      <w:pPr>
        <w:spacing w:line="360" w:lineRule="auto"/>
        <w:ind w:left="-180"/>
        <w:jc w:val="both"/>
        <w:rPr>
          <w:color w:val="auto"/>
          <w:lang w:eastAsia="zh-CN"/>
        </w:rPr>
      </w:pPr>
      <w:r w:rsidRPr="00D44CEE">
        <w:rPr>
          <w:color w:val="auto"/>
          <w:lang w:eastAsia="zh-CN"/>
        </w:rPr>
        <w:t xml:space="preserve">A pénzügyi beszámolót </w:t>
      </w:r>
      <w:r w:rsidRPr="00D44CEE">
        <w:rPr>
          <w:b/>
          <w:color w:val="auto"/>
          <w:lang w:eastAsia="zh-CN"/>
        </w:rPr>
        <w:tab/>
        <w:t>ELFOGADOM</w:t>
      </w:r>
      <w:r w:rsidRPr="00D44CEE">
        <w:rPr>
          <w:b/>
          <w:color w:val="auto"/>
          <w:lang w:eastAsia="zh-CN"/>
        </w:rPr>
        <w:tab/>
        <w:t>NEM FOGADOM EL</w:t>
      </w:r>
      <w:r w:rsidRPr="00D44CEE">
        <w:rPr>
          <w:color w:val="auto"/>
          <w:lang w:eastAsia="zh-CN"/>
        </w:rPr>
        <w:t>.</w:t>
      </w:r>
    </w:p>
    <w:p w14:paraId="332BE425" w14:textId="77777777" w:rsidR="00D44CEE" w:rsidRPr="00D44CEE" w:rsidRDefault="00D44CEE" w:rsidP="00D44CEE">
      <w:pPr>
        <w:spacing w:line="360" w:lineRule="auto"/>
        <w:ind w:left="-180"/>
        <w:jc w:val="both"/>
        <w:rPr>
          <w:color w:val="auto"/>
          <w:lang w:eastAsia="zh-CN"/>
        </w:rPr>
      </w:pPr>
      <w:r w:rsidRPr="00D44CEE">
        <w:rPr>
          <w:color w:val="auto"/>
          <w:lang w:eastAsia="zh-CN"/>
        </w:rPr>
        <w:t>Megjegyzés: …</w:t>
      </w:r>
    </w:p>
    <w:p w14:paraId="35DC28B9" w14:textId="77777777" w:rsidR="00D44CEE" w:rsidRPr="00D44CEE" w:rsidRDefault="00D44CEE" w:rsidP="00D44CEE">
      <w:pPr>
        <w:spacing w:line="360" w:lineRule="auto"/>
        <w:ind w:left="-180"/>
        <w:rPr>
          <w:color w:val="auto"/>
          <w:lang w:eastAsia="zh-CN"/>
        </w:rPr>
      </w:pPr>
      <w:r w:rsidRPr="00D44CEE">
        <w:rPr>
          <w:color w:val="auto"/>
          <w:lang w:eastAsia="zh-CN"/>
        </w:rPr>
        <w:t>A pénzügyi elszámolást ellenőrizte: …</w:t>
      </w:r>
    </w:p>
    <w:p w14:paraId="5A130D68" w14:textId="77777777" w:rsidR="00D44CEE" w:rsidRPr="00D44CEE" w:rsidRDefault="00D44CEE" w:rsidP="00D44CEE">
      <w:pPr>
        <w:spacing w:line="360" w:lineRule="auto"/>
        <w:ind w:left="-180"/>
        <w:rPr>
          <w:color w:val="auto"/>
          <w:lang w:eastAsia="zh-CN"/>
        </w:rPr>
      </w:pPr>
    </w:p>
    <w:p w14:paraId="27F64492" w14:textId="77777777" w:rsidR="00D44CEE" w:rsidRPr="00D44CEE" w:rsidRDefault="00D44CEE" w:rsidP="00D44CEE">
      <w:pPr>
        <w:rPr>
          <w:color w:val="auto"/>
          <w:lang w:eastAsia="zh-CN"/>
        </w:rPr>
      </w:pPr>
    </w:p>
    <w:p w14:paraId="0BB66204" w14:textId="77777777" w:rsidR="00930C86" w:rsidRDefault="00930C86"/>
    <w:sectPr w:rsidR="00930C86" w:rsidSect="00D44CEE">
      <w:footerReference w:type="default" r:id="rId8"/>
      <w:headerReference w:type="first" r:id="rId9"/>
      <w:pgSz w:w="11906" w:h="16838"/>
      <w:pgMar w:top="1417" w:right="1417" w:bottom="1417" w:left="1417"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5E2BD" w14:textId="77777777" w:rsidR="005877D4" w:rsidRDefault="00637152">
      <w:r>
        <w:separator/>
      </w:r>
    </w:p>
  </w:endnote>
  <w:endnote w:type="continuationSeparator" w:id="0">
    <w:p w14:paraId="4D529A9A" w14:textId="77777777" w:rsidR="005877D4" w:rsidRDefault="00637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imesNewRomanPS-BoldMT">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echnical">
    <w:altName w:val="Arial"/>
    <w:charset w:val="00"/>
    <w:family w:val="swiss"/>
    <w:pitch w:val="variable"/>
  </w:font>
  <w:font w:name="Calibri Light">
    <w:panose1 w:val="020F0302020204030204"/>
    <w:charset w:val="EE"/>
    <w:family w:val="swiss"/>
    <w:pitch w:val="variable"/>
    <w:sig w:usb0="E4002EFF" w:usb1="C000247B"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TimesNewRomanPSMT">
    <w:altName w:val="Times New Roman"/>
    <w:charset w:val="00"/>
    <w:family w:val="roman"/>
    <w:pitch w:val="default"/>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mbolMT">
    <w:altName w:val="Times New Roman"/>
    <w:charset w:val="EE"/>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1553546"/>
      <w:docPartObj>
        <w:docPartGallery w:val="Page Numbers (Bottom of Page)"/>
        <w:docPartUnique/>
      </w:docPartObj>
    </w:sdtPr>
    <w:sdtEndPr>
      <w:rPr>
        <w:i/>
      </w:rPr>
    </w:sdtEndPr>
    <w:sdtContent>
      <w:p w14:paraId="07B37567" w14:textId="77777777" w:rsidR="008E0DCB" w:rsidRPr="008E0DCB" w:rsidRDefault="008E0DCB">
        <w:pPr>
          <w:pStyle w:val="llb"/>
          <w:jc w:val="center"/>
          <w:rPr>
            <w:i/>
          </w:rPr>
        </w:pPr>
        <w:r w:rsidRPr="008E0DCB">
          <w:rPr>
            <w:b/>
            <w:i/>
          </w:rPr>
          <w:fldChar w:fldCharType="begin"/>
        </w:r>
        <w:r w:rsidRPr="008E0DCB">
          <w:rPr>
            <w:b/>
            <w:i/>
          </w:rPr>
          <w:instrText>PAGE   \* MERGEFORMAT</w:instrText>
        </w:r>
        <w:r w:rsidRPr="008E0DCB">
          <w:rPr>
            <w:b/>
            <w:i/>
          </w:rPr>
          <w:fldChar w:fldCharType="separate"/>
        </w:r>
        <w:r w:rsidR="00677186">
          <w:rPr>
            <w:b/>
            <w:i/>
            <w:noProof/>
          </w:rPr>
          <w:t>16</w:t>
        </w:r>
        <w:r w:rsidRPr="008E0DCB">
          <w:rPr>
            <w:b/>
            <w:i/>
          </w:rPr>
          <w:fldChar w:fldCharType="end"/>
        </w:r>
        <w:r w:rsidRPr="008E0DCB">
          <w:rPr>
            <w:i/>
          </w:rPr>
          <w:t>. oldal</w:t>
        </w:r>
      </w:p>
    </w:sdtContent>
  </w:sdt>
  <w:p w14:paraId="0AABAD1D" w14:textId="77777777" w:rsidR="008E0DCB" w:rsidRPr="008E0DCB" w:rsidRDefault="008E0DCB">
    <w:pPr>
      <w:pStyle w:val="llb"/>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AED98" w14:textId="77777777" w:rsidR="005877D4" w:rsidRDefault="00637152">
      <w:r>
        <w:separator/>
      </w:r>
    </w:p>
  </w:footnote>
  <w:footnote w:type="continuationSeparator" w:id="0">
    <w:p w14:paraId="443E6416" w14:textId="77777777" w:rsidR="005877D4" w:rsidRDefault="006371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2" w:type="dxa"/>
      <w:tblCellMar>
        <w:left w:w="70" w:type="dxa"/>
        <w:right w:w="70" w:type="dxa"/>
      </w:tblCellMar>
      <w:tblLook w:val="0000" w:firstRow="0" w:lastRow="0" w:firstColumn="0" w:lastColumn="0" w:noHBand="0" w:noVBand="0"/>
    </w:tblPr>
    <w:tblGrid>
      <w:gridCol w:w="1488"/>
      <w:gridCol w:w="5812"/>
      <w:gridCol w:w="1912"/>
    </w:tblGrid>
    <w:tr w:rsidR="00D44CEE" w14:paraId="6E005CC7" w14:textId="77777777" w:rsidTr="00FE2409">
      <w:tc>
        <w:tcPr>
          <w:tcW w:w="1488" w:type="dxa"/>
        </w:tcPr>
        <w:p w14:paraId="220276C3" w14:textId="77777777" w:rsidR="00D44CEE" w:rsidRDefault="00D44CEE" w:rsidP="00D44CEE">
          <w:r>
            <w:object w:dxaOrig="1290" w:dyaOrig="1703" w14:anchorId="2726E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05pt;height:85.05pt" o:ole="" filled="t">
                <v:fill color2="black"/>
                <v:imagedata r:id="rId1" o:title=""/>
              </v:shape>
              <o:OLEObject Type="Embed" ProgID="Word.Picture.8" ShapeID="_x0000_i1025" DrawAspect="Content" ObjectID="_1835424673" r:id="rId2"/>
            </w:object>
          </w:r>
          <w:r>
            <w:object w:dxaOrig="13" w:dyaOrig="13" w14:anchorId="1BB5A187">
              <v:shape id="_x0000_i1026" type="#_x0000_t75" style="width:.55pt;height:.55pt;visibility:visible;mso-wrap-distance-left:7.05pt;mso-wrap-distance-top:7.05pt;mso-wrap-distance-right:7.05pt;mso-wrap-distance-bottom:7.05pt" o:ole="" o:preferrelative="f" filled="t">
                <v:fill color2="black"/>
                <v:imagedata r:id="rId3" o:title="" gamma="1"/>
                <o:lock v:ext="edit" rotation="t" aspectratio="f" shapetype="t"/>
              </v:shape>
              <o:OLEObject Type="Embed" ProgID="Word.Picture.8" ShapeID="_x0000_i1026" DrawAspect="Content" ObjectID="_1835424674" r:id="rId4"/>
            </w:object>
          </w:r>
        </w:p>
      </w:tc>
      <w:tc>
        <w:tcPr>
          <w:tcW w:w="5812" w:type="dxa"/>
        </w:tcPr>
        <w:p w14:paraId="5392CB97" w14:textId="77777777" w:rsidR="00D44CEE" w:rsidRDefault="00D44CEE" w:rsidP="00D44CEE">
          <w:pPr>
            <w:pStyle w:val="Cmsor1"/>
          </w:pPr>
        </w:p>
        <w:p w14:paraId="419934E6" w14:textId="77777777" w:rsidR="00D44CEE" w:rsidRDefault="00D44CEE" w:rsidP="00D44CEE">
          <w:pPr>
            <w:pStyle w:val="Cmsor1"/>
          </w:pPr>
          <w:r>
            <w:t xml:space="preserve">Szigethalom Város Önkormányzat  </w:t>
          </w:r>
        </w:p>
        <w:p w14:paraId="2D8F3B9D" w14:textId="77777777" w:rsidR="00D44CEE" w:rsidRDefault="00D44CEE" w:rsidP="00D44CEE">
          <w:pPr>
            <w:jc w:val="center"/>
          </w:pPr>
          <w:r>
            <w:t xml:space="preserve"> </w:t>
          </w:r>
        </w:p>
        <w:p w14:paraId="6AEECAA0" w14:textId="77777777" w:rsidR="00D44CEE" w:rsidRDefault="00D44CEE" w:rsidP="00D44CEE"/>
      </w:tc>
      <w:tc>
        <w:tcPr>
          <w:tcW w:w="1912" w:type="dxa"/>
        </w:tcPr>
        <w:p w14:paraId="65E05F19" w14:textId="77777777" w:rsidR="00D44CEE" w:rsidRDefault="00D44CEE" w:rsidP="00D44CEE">
          <w:pPr>
            <w:pStyle w:val="Cmsor1"/>
            <w:jc w:val="right"/>
            <w:rPr>
              <w:rFonts w:ascii="Times New Roman" w:hAnsi="Times New Roman" w:cs="Times New Roman"/>
              <w:smallCaps w:val="0"/>
              <w:spacing w:val="0"/>
              <w:sz w:val="24"/>
            </w:rPr>
          </w:pPr>
          <w:r>
            <w:rPr>
              <w:sz w:val="24"/>
            </w:rPr>
            <w:t xml:space="preserve"> </w:t>
          </w:r>
          <w:r>
            <w:rPr>
              <w:rFonts w:ascii="Times New Roman" w:hAnsi="Times New Roman" w:cs="Times New Roman"/>
              <w:sz w:val="24"/>
            </w:rPr>
            <w:t xml:space="preserve">A </w:t>
          </w:r>
          <w:r>
            <w:rPr>
              <w:rFonts w:ascii="Times New Roman" w:hAnsi="Times New Roman" w:cs="Times New Roman"/>
              <w:smallCaps w:val="0"/>
              <w:spacing w:val="0"/>
              <w:sz w:val="24"/>
            </w:rPr>
            <w:t>Képviselő-testületi ülés meghívó szerinti sorszáma:</w:t>
          </w:r>
        </w:p>
        <w:p w14:paraId="6BAD2F66" w14:textId="27497A99" w:rsidR="00D44CEE" w:rsidRDefault="00677186" w:rsidP="00677186">
          <w:pPr>
            <w:jc w:val="right"/>
            <w:rPr>
              <w:b/>
              <w:sz w:val="28"/>
            </w:rPr>
          </w:pPr>
          <w:r>
            <w:rPr>
              <w:b/>
              <w:sz w:val="28"/>
            </w:rPr>
            <w:t>7.</w:t>
          </w:r>
        </w:p>
      </w:tc>
    </w:tr>
  </w:tbl>
  <w:p w14:paraId="4CF89D12" w14:textId="77777777" w:rsidR="00D44CEE" w:rsidRDefault="00D44CEE">
    <w:pPr>
      <w:pStyle w:val="lfej"/>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NewRomanPS-BoldMT"/>
        <w:b/>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NewRomanPS-BoldMT"/>
        <w:b/>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bullet"/>
      <w:lvlText w:val=""/>
      <w:lvlJc w:val="left"/>
      <w:pPr>
        <w:tabs>
          <w:tab w:val="num" w:pos="759"/>
        </w:tabs>
        <w:ind w:left="759"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Times" w:hAnsi="Times" w:cs="Symbol"/>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Times New Roman" w:hAnsi="Times New Roman"/>
        <w:b/>
        <w:i/>
      </w:rPr>
    </w:lvl>
  </w:abstractNum>
  <w:abstractNum w:abstractNumId="5"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cs="Symbol"/>
        <w:color w:val="000000"/>
        <w:sz w:val="22"/>
        <w:szCs w:val="22"/>
      </w:rPr>
    </w:lvl>
    <w:lvl w:ilvl="1">
      <w:start w:val="1"/>
      <w:numFmt w:val="decimal"/>
      <w:lvlText w:val="%1.%2."/>
      <w:lvlJc w:val="left"/>
      <w:pPr>
        <w:tabs>
          <w:tab w:val="num" w:pos="360"/>
        </w:tabs>
        <w:ind w:left="360" w:hanging="360"/>
      </w:pPr>
      <w:rPr>
        <w:rFonts w:ascii="Courier New" w:hAnsi="Courier New" w:cs="Courier New"/>
      </w:rPr>
    </w:lvl>
    <w:lvl w:ilvl="2">
      <w:start w:val="1"/>
      <w:numFmt w:val="decimal"/>
      <w:lvlText w:val="%1.%2.%3."/>
      <w:lvlJc w:val="left"/>
      <w:pPr>
        <w:tabs>
          <w:tab w:val="num" w:pos="720"/>
        </w:tabs>
        <w:ind w:left="720" w:hanging="720"/>
      </w:pPr>
      <w:rPr>
        <w:rFonts w:ascii="Wingdings" w:hAnsi="Wingdings" w:cs="Wingdings"/>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7"/>
    <w:multiLevelType w:val="multilevel"/>
    <w:tmpl w:val="00000007"/>
    <w:name w:val="WW8Num7"/>
    <w:lvl w:ilvl="0">
      <w:start w:val="1"/>
      <w:numFmt w:val="decimal"/>
      <w:lvlText w:val="%1."/>
      <w:lvlJc w:val="left"/>
      <w:pPr>
        <w:tabs>
          <w:tab w:val="num" w:pos="578"/>
        </w:tabs>
        <w:ind w:left="578" w:hanging="360"/>
      </w:pPr>
      <w:rPr>
        <w:rFonts w:ascii="Times" w:eastAsia="Times New Roman" w:hAnsi="Times" w:cs="Times"/>
      </w:rPr>
    </w:lvl>
    <w:lvl w:ilvl="1">
      <w:start w:val="1"/>
      <w:numFmt w:val="decimal"/>
      <w:lvlText w:val="%2."/>
      <w:lvlJc w:val="left"/>
      <w:pPr>
        <w:tabs>
          <w:tab w:val="num" w:pos="1440"/>
        </w:tabs>
        <w:ind w:left="1440" w:hanging="360"/>
      </w:pPr>
      <w:rPr>
        <w:b/>
        <w:i/>
      </w:rPr>
    </w:lvl>
    <w:lvl w:ilvl="2">
      <w:start w:val="1"/>
      <w:numFmt w:val="decimal"/>
      <w:lvlText w:val="%3."/>
      <w:lvlJc w:val="left"/>
      <w:pPr>
        <w:tabs>
          <w:tab w:val="num" w:pos="2160"/>
        </w:tabs>
        <w:ind w:left="2160" w:hanging="360"/>
      </w:pPr>
      <w:rPr>
        <w:rFonts w:ascii="Wingdings" w:hAnsi="Wingdings" w:cs="Wingdings"/>
      </w:rPr>
    </w:lvl>
    <w:lvl w:ilvl="3">
      <w:start w:val="1"/>
      <w:numFmt w:val="decimal"/>
      <w:lvlText w:val="%4."/>
      <w:lvlJc w:val="left"/>
      <w:pPr>
        <w:tabs>
          <w:tab w:val="num" w:pos="2880"/>
        </w:tabs>
        <w:ind w:left="2880" w:hanging="360"/>
      </w:pPr>
      <w:rPr>
        <w:rFonts w:ascii="Symbol" w:hAnsi="Symbol" w:cs="Symbol"/>
      </w:rPr>
    </w:lvl>
    <w:lvl w:ilvl="4">
      <w:start w:val="1"/>
      <w:numFmt w:val="decimal"/>
      <w:lvlText w:val="%5."/>
      <w:lvlJc w:val="left"/>
      <w:pPr>
        <w:tabs>
          <w:tab w:val="num" w:pos="3600"/>
        </w:tabs>
        <w:ind w:left="3600" w:hanging="360"/>
      </w:pPr>
      <w:rPr>
        <w:rFonts w:ascii="Courier New" w:hAnsi="Courier New" w:cs="Courier New"/>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08"/>
    <w:multiLevelType w:val="multilevel"/>
    <w:tmpl w:val="00000008"/>
    <w:name w:val="WW8Num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15138FE"/>
    <w:multiLevelType w:val="hybridMultilevel"/>
    <w:tmpl w:val="BBD67B0E"/>
    <w:lvl w:ilvl="0" w:tplc="1C74107C">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9" w15:restartNumberingAfterBreak="0">
    <w:nsid w:val="01C9375E"/>
    <w:multiLevelType w:val="hybridMultilevel"/>
    <w:tmpl w:val="7FB6FB36"/>
    <w:lvl w:ilvl="0" w:tplc="EEF8610A">
      <w:start w:val="1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04200222"/>
    <w:multiLevelType w:val="hybridMultilevel"/>
    <w:tmpl w:val="CA4C3F32"/>
    <w:lvl w:ilvl="0" w:tplc="1F3C9A02">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pStyle w:val="Cmsor4"/>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0AAF0C47"/>
    <w:multiLevelType w:val="hybridMultilevel"/>
    <w:tmpl w:val="7AEADB58"/>
    <w:lvl w:ilvl="0" w:tplc="4D6454C0">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2" w15:restartNumberingAfterBreak="0">
    <w:nsid w:val="0DBE6F15"/>
    <w:multiLevelType w:val="hybridMultilevel"/>
    <w:tmpl w:val="BD785A74"/>
    <w:lvl w:ilvl="0" w:tplc="F3F6E3FC">
      <w:start w:val="1"/>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0DD12B60"/>
    <w:multiLevelType w:val="hybridMultilevel"/>
    <w:tmpl w:val="73506532"/>
    <w:lvl w:ilvl="0" w:tplc="15FCE218">
      <w:start w:val="1"/>
      <w:numFmt w:val="lowerLetter"/>
      <w:lvlText w:val="%1."/>
      <w:lvlJc w:val="left"/>
      <w:pPr>
        <w:ind w:left="1800" w:hanging="360"/>
      </w:pPr>
      <w:rPr>
        <w:rFonts w:hint="default"/>
      </w:rPr>
    </w:lvl>
    <w:lvl w:ilvl="1" w:tplc="040E0019" w:tentative="1">
      <w:start w:val="1"/>
      <w:numFmt w:val="lowerLetter"/>
      <w:lvlText w:val="%2."/>
      <w:lvlJc w:val="left"/>
      <w:pPr>
        <w:ind w:left="2520" w:hanging="360"/>
      </w:pPr>
    </w:lvl>
    <w:lvl w:ilvl="2" w:tplc="040E001B" w:tentative="1">
      <w:start w:val="1"/>
      <w:numFmt w:val="lowerRoman"/>
      <w:lvlText w:val="%3."/>
      <w:lvlJc w:val="right"/>
      <w:pPr>
        <w:ind w:left="3240" w:hanging="180"/>
      </w:pPr>
    </w:lvl>
    <w:lvl w:ilvl="3" w:tplc="040E000F" w:tentative="1">
      <w:start w:val="1"/>
      <w:numFmt w:val="decimal"/>
      <w:lvlText w:val="%4."/>
      <w:lvlJc w:val="left"/>
      <w:pPr>
        <w:ind w:left="3960" w:hanging="360"/>
      </w:pPr>
    </w:lvl>
    <w:lvl w:ilvl="4" w:tplc="040E0019" w:tentative="1">
      <w:start w:val="1"/>
      <w:numFmt w:val="lowerLetter"/>
      <w:lvlText w:val="%5."/>
      <w:lvlJc w:val="left"/>
      <w:pPr>
        <w:ind w:left="4680" w:hanging="360"/>
      </w:pPr>
    </w:lvl>
    <w:lvl w:ilvl="5" w:tplc="040E001B" w:tentative="1">
      <w:start w:val="1"/>
      <w:numFmt w:val="lowerRoman"/>
      <w:lvlText w:val="%6."/>
      <w:lvlJc w:val="right"/>
      <w:pPr>
        <w:ind w:left="5400" w:hanging="180"/>
      </w:pPr>
    </w:lvl>
    <w:lvl w:ilvl="6" w:tplc="040E000F" w:tentative="1">
      <w:start w:val="1"/>
      <w:numFmt w:val="decimal"/>
      <w:lvlText w:val="%7."/>
      <w:lvlJc w:val="left"/>
      <w:pPr>
        <w:ind w:left="6120" w:hanging="360"/>
      </w:pPr>
    </w:lvl>
    <w:lvl w:ilvl="7" w:tplc="040E0019" w:tentative="1">
      <w:start w:val="1"/>
      <w:numFmt w:val="lowerLetter"/>
      <w:lvlText w:val="%8."/>
      <w:lvlJc w:val="left"/>
      <w:pPr>
        <w:ind w:left="6840" w:hanging="360"/>
      </w:pPr>
    </w:lvl>
    <w:lvl w:ilvl="8" w:tplc="040E001B" w:tentative="1">
      <w:start w:val="1"/>
      <w:numFmt w:val="lowerRoman"/>
      <w:lvlText w:val="%9."/>
      <w:lvlJc w:val="right"/>
      <w:pPr>
        <w:ind w:left="7560" w:hanging="180"/>
      </w:pPr>
    </w:lvl>
  </w:abstractNum>
  <w:abstractNum w:abstractNumId="14" w15:restartNumberingAfterBreak="0">
    <w:nsid w:val="0E6030BB"/>
    <w:multiLevelType w:val="hybridMultilevel"/>
    <w:tmpl w:val="35B48E52"/>
    <w:lvl w:ilvl="0" w:tplc="D7381FEE">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10245DBA"/>
    <w:multiLevelType w:val="hybridMultilevel"/>
    <w:tmpl w:val="1B2A6322"/>
    <w:lvl w:ilvl="0" w:tplc="87F68230">
      <w:start w:val="8"/>
      <w:numFmt w:val="lowerLetter"/>
      <w:lvlText w:val="%1)"/>
      <w:lvlJc w:val="left"/>
      <w:pPr>
        <w:tabs>
          <w:tab w:val="num" w:pos="720"/>
        </w:tabs>
        <w:ind w:left="720" w:hanging="360"/>
      </w:pPr>
      <w:rPr>
        <w:rFonts w:cs="Times New Roman" w:hint="default"/>
        <w:i/>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1E23B64"/>
    <w:multiLevelType w:val="hybridMultilevel"/>
    <w:tmpl w:val="0B2286D6"/>
    <w:lvl w:ilvl="0" w:tplc="C420785E">
      <w:start w:val="1"/>
      <w:numFmt w:val="upperRoman"/>
      <w:lvlText w:val="%1."/>
      <w:lvlJc w:val="left"/>
      <w:pPr>
        <w:ind w:left="938" w:hanging="720"/>
      </w:pPr>
      <w:rPr>
        <w:rFonts w:hint="default"/>
      </w:rPr>
    </w:lvl>
    <w:lvl w:ilvl="1" w:tplc="040E0019" w:tentative="1">
      <w:start w:val="1"/>
      <w:numFmt w:val="lowerLetter"/>
      <w:lvlText w:val="%2."/>
      <w:lvlJc w:val="left"/>
      <w:pPr>
        <w:ind w:left="1298" w:hanging="360"/>
      </w:pPr>
    </w:lvl>
    <w:lvl w:ilvl="2" w:tplc="040E001B" w:tentative="1">
      <w:start w:val="1"/>
      <w:numFmt w:val="lowerRoman"/>
      <w:lvlText w:val="%3."/>
      <w:lvlJc w:val="right"/>
      <w:pPr>
        <w:ind w:left="2018" w:hanging="180"/>
      </w:pPr>
    </w:lvl>
    <w:lvl w:ilvl="3" w:tplc="040E000F" w:tentative="1">
      <w:start w:val="1"/>
      <w:numFmt w:val="decimal"/>
      <w:lvlText w:val="%4."/>
      <w:lvlJc w:val="left"/>
      <w:pPr>
        <w:ind w:left="2738" w:hanging="360"/>
      </w:pPr>
    </w:lvl>
    <w:lvl w:ilvl="4" w:tplc="040E0019" w:tentative="1">
      <w:start w:val="1"/>
      <w:numFmt w:val="lowerLetter"/>
      <w:lvlText w:val="%5."/>
      <w:lvlJc w:val="left"/>
      <w:pPr>
        <w:ind w:left="3458" w:hanging="360"/>
      </w:pPr>
    </w:lvl>
    <w:lvl w:ilvl="5" w:tplc="040E001B" w:tentative="1">
      <w:start w:val="1"/>
      <w:numFmt w:val="lowerRoman"/>
      <w:lvlText w:val="%6."/>
      <w:lvlJc w:val="right"/>
      <w:pPr>
        <w:ind w:left="4178" w:hanging="180"/>
      </w:pPr>
    </w:lvl>
    <w:lvl w:ilvl="6" w:tplc="040E000F" w:tentative="1">
      <w:start w:val="1"/>
      <w:numFmt w:val="decimal"/>
      <w:lvlText w:val="%7."/>
      <w:lvlJc w:val="left"/>
      <w:pPr>
        <w:ind w:left="4898" w:hanging="360"/>
      </w:pPr>
    </w:lvl>
    <w:lvl w:ilvl="7" w:tplc="040E0019" w:tentative="1">
      <w:start w:val="1"/>
      <w:numFmt w:val="lowerLetter"/>
      <w:lvlText w:val="%8."/>
      <w:lvlJc w:val="left"/>
      <w:pPr>
        <w:ind w:left="5618" w:hanging="360"/>
      </w:pPr>
    </w:lvl>
    <w:lvl w:ilvl="8" w:tplc="040E001B" w:tentative="1">
      <w:start w:val="1"/>
      <w:numFmt w:val="lowerRoman"/>
      <w:lvlText w:val="%9."/>
      <w:lvlJc w:val="right"/>
      <w:pPr>
        <w:ind w:left="6338" w:hanging="180"/>
      </w:pPr>
    </w:lvl>
  </w:abstractNum>
  <w:abstractNum w:abstractNumId="17" w15:restartNumberingAfterBreak="0">
    <w:nsid w:val="18121895"/>
    <w:multiLevelType w:val="hybridMultilevel"/>
    <w:tmpl w:val="1406856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89414C6"/>
    <w:multiLevelType w:val="hybridMultilevel"/>
    <w:tmpl w:val="43BCE746"/>
    <w:lvl w:ilvl="0" w:tplc="CFE89956">
      <w:start w:val="10"/>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19D07AF5"/>
    <w:multiLevelType w:val="hybridMultilevel"/>
    <w:tmpl w:val="D92AC6E4"/>
    <w:lvl w:ilvl="0" w:tplc="DCBE0088">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25404BD2"/>
    <w:multiLevelType w:val="hybridMultilevel"/>
    <w:tmpl w:val="1406856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27C60583"/>
    <w:multiLevelType w:val="hybridMultilevel"/>
    <w:tmpl w:val="A55AE0E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2D787D48"/>
    <w:multiLevelType w:val="hybridMultilevel"/>
    <w:tmpl w:val="3AAE75CE"/>
    <w:lvl w:ilvl="0" w:tplc="BB400CC6">
      <w:start w:val="1"/>
      <w:numFmt w:val="lowerLetter"/>
      <w:lvlText w:val="%1.)"/>
      <w:lvlJc w:val="left"/>
      <w:pPr>
        <w:ind w:left="720" w:hanging="360"/>
      </w:pPr>
      <w:rPr>
        <w:rFonts w:ascii="Arial" w:eastAsia="Times New Roman" w:hAnsi="Arial" w:cs="Arial" w:hint="default"/>
        <w:b w:val="0"/>
        <w:i/>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2F5F1964"/>
    <w:multiLevelType w:val="multilevel"/>
    <w:tmpl w:val="040E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FB446D7"/>
    <w:multiLevelType w:val="hybridMultilevel"/>
    <w:tmpl w:val="DD6AAF5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383B7E46"/>
    <w:multiLevelType w:val="hybridMultilevel"/>
    <w:tmpl w:val="5F163A7C"/>
    <w:lvl w:ilvl="0" w:tplc="79366C8A">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3E9E7CA3"/>
    <w:multiLevelType w:val="multilevel"/>
    <w:tmpl w:val="9E6287CC"/>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E22F84"/>
    <w:multiLevelType w:val="hybridMultilevel"/>
    <w:tmpl w:val="329AABCC"/>
    <w:lvl w:ilvl="0" w:tplc="2786A4C4">
      <w:start w:val="9"/>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41410A5B"/>
    <w:multiLevelType w:val="hybridMultilevel"/>
    <w:tmpl w:val="11900684"/>
    <w:lvl w:ilvl="0" w:tplc="3B9E7BD4">
      <w:start w:val="1"/>
      <w:numFmt w:val="decimal"/>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4A8C16DD"/>
    <w:multiLevelType w:val="hybridMultilevel"/>
    <w:tmpl w:val="3A8208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C2146BE"/>
    <w:multiLevelType w:val="hybridMultilevel"/>
    <w:tmpl w:val="2F20559A"/>
    <w:lvl w:ilvl="0" w:tplc="0C580C6E">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53523E6B"/>
    <w:multiLevelType w:val="hybridMultilevel"/>
    <w:tmpl w:val="38E400C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5460AEC3"/>
    <w:multiLevelType w:val="multilevel"/>
    <w:tmpl w:val="5460AEC3"/>
    <w:name w:val="Számozott lista 1"/>
    <w:lvl w:ilvl="0">
      <w:start w:val="1"/>
      <w:numFmt w:val="none"/>
      <w:pStyle w:val="Cmsor1"/>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33" w15:restartNumberingAfterBreak="0">
    <w:nsid w:val="5E430BE5"/>
    <w:multiLevelType w:val="multilevel"/>
    <w:tmpl w:val="644AD73E"/>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EDA115D"/>
    <w:multiLevelType w:val="hybridMultilevel"/>
    <w:tmpl w:val="9C96D2EA"/>
    <w:lvl w:ilvl="0" w:tplc="959C03E2">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62871B84"/>
    <w:multiLevelType w:val="multilevel"/>
    <w:tmpl w:val="644AD73E"/>
    <w:lvl w:ilvl="0">
      <w:start w:val="1"/>
      <w:numFmt w:val="lowerLetter"/>
      <w:lvlText w:val="%1)"/>
      <w:lvlJc w:val="left"/>
      <w:pPr>
        <w:ind w:left="2145" w:hanging="360"/>
      </w:pPr>
    </w:lvl>
    <w:lvl w:ilvl="1">
      <w:start w:val="1"/>
      <w:numFmt w:val="decimal"/>
      <w:lvlText w:val="%1.%2."/>
      <w:lvlJc w:val="left"/>
      <w:pPr>
        <w:ind w:left="2577" w:hanging="432"/>
      </w:pPr>
    </w:lvl>
    <w:lvl w:ilvl="2">
      <w:start w:val="1"/>
      <w:numFmt w:val="decimal"/>
      <w:lvlText w:val="%1.%2.%3."/>
      <w:lvlJc w:val="left"/>
      <w:pPr>
        <w:ind w:left="3009" w:hanging="504"/>
      </w:pPr>
    </w:lvl>
    <w:lvl w:ilvl="3">
      <w:start w:val="1"/>
      <w:numFmt w:val="decimal"/>
      <w:lvlText w:val="%1.%2.%3.%4."/>
      <w:lvlJc w:val="left"/>
      <w:pPr>
        <w:ind w:left="3513" w:hanging="648"/>
      </w:pPr>
    </w:lvl>
    <w:lvl w:ilvl="4">
      <w:start w:val="1"/>
      <w:numFmt w:val="decimal"/>
      <w:lvlText w:val="%1.%2.%3.%4.%5."/>
      <w:lvlJc w:val="left"/>
      <w:pPr>
        <w:ind w:left="4017" w:hanging="792"/>
      </w:pPr>
    </w:lvl>
    <w:lvl w:ilvl="5">
      <w:start w:val="1"/>
      <w:numFmt w:val="decimal"/>
      <w:lvlText w:val="%1.%2.%3.%4.%5.%6."/>
      <w:lvlJc w:val="left"/>
      <w:pPr>
        <w:ind w:left="4521" w:hanging="936"/>
      </w:pPr>
    </w:lvl>
    <w:lvl w:ilvl="6">
      <w:start w:val="1"/>
      <w:numFmt w:val="decimal"/>
      <w:lvlText w:val="%1.%2.%3.%4.%5.%6.%7."/>
      <w:lvlJc w:val="left"/>
      <w:pPr>
        <w:ind w:left="5025" w:hanging="1080"/>
      </w:pPr>
    </w:lvl>
    <w:lvl w:ilvl="7">
      <w:start w:val="1"/>
      <w:numFmt w:val="decimal"/>
      <w:lvlText w:val="%1.%2.%3.%4.%5.%6.%7.%8."/>
      <w:lvlJc w:val="left"/>
      <w:pPr>
        <w:ind w:left="5529" w:hanging="1224"/>
      </w:pPr>
    </w:lvl>
    <w:lvl w:ilvl="8">
      <w:start w:val="1"/>
      <w:numFmt w:val="decimal"/>
      <w:lvlText w:val="%1.%2.%3.%4.%5.%6.%7.%8.%9."/>
      <w:lvlJc w:val="left"/>
      <w:pPr>
        <w:ind w:left="6105" w:hanging="1440"/>
      </w:pPr>
    </w:lvl>
  </w:abstractNum>
  <w:abstractNum w:abstractNumId="36" w15:restartNumberingAfterBreak="0">
    <w:nsid w:val="63F166DB"/>
    <w:multiLevelType w:val="hybridMultilevel"/>
    <w:tmpl w:val="F14CB65E"/>
    <w:lvl w:ilvl="0" w:tplc="A76A0102">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65885FEE"/>
    <w:multiLevelType w:val="hybridMultilevel"/>
    <w:tmpl w:val="6ECAA458"/>
    <w:lvl w:ilvl="0" w:tplc="6E4497D4">
      <w:start w:val="1"/>
      <w:numFmt w:val="lowerLetter"/>
      <w:lvlText w:val="%1)"/>
      <w:lvlJc w:val="left"/>
      <w:pPr>
        <w:tabs>
          <w:tab w:val="num" w:pos="720"/>
        </w:tabs>
        <w:ind w:left="720" w:hanging="360"/>
      </w:pPr>
      <w:rPr>
        <w:rFonts w:cs="Times New Roman" w:hint="default"/>
        <w:i w:val="0"/>
        <w:iCs/>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8A70DC6"/>
    <w:multiLevelType w:val="hybridMultilevel"/>
    <w:tmpl w:val="A1BAEA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6D3F4961"/>
    <w:multiLevelType w:val="multilevel"/>
    <w:tmpl w:val="644AD73E"/>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DA17D14"/>
    <w:multiLevelType w:val="hybridMultilevel"/>
    <w:tmpl w:val="F4621C5C"/>
    <w:lvl w:ilvl="0" w:tplc="A5067098">
      <w:start w:val="1"/>
      <w:numFmt w:val="upperRoman"/>
      <w:lvlText w:val="%1."/>
      <w:lvlJc w:val="left"/>
      <w:pPr>
        <w:ind w:left="1298" w:hanging="720"/>
      </w:pPr>
      <w:rPr>
        <w:rFonts w:hint="default"/>
      </w:rPr>
    </w:lvl>
    <w:lvl w:ilvl="1" w:tplc="040E0019" w:tentative="1">
      <w:start w:val="1"/>
      <w:numFmt w:val="lowerLetter"/>
      <w:lvlText w:val="%2."/>
      <w:lvlJc w:val="left"/>
      <w:pPr>
        <w:ind w:left="1658" w:hanging="360"/>
      </w:pPr>
    </w:lvl>
    <w:lvl w:ilvl="2" w:tplc="040E001B" w:tentative="1">
      <w:start w:val="1"/>
      <w:numFmt w:val="lowerRoman"/>
      <w:lvlText w:val="%3."/>
      <w:lvlJc w:val="right"/>
      <w:pPr>
        <w:ind w:left="2378" w:hanging="180"/>
      </w:pPr>
    </w:lvl>
    <w:lvl w:ilvl="3" w:tplc="040E000F" w:tentative="1">
      <w:start w:val="1"/>
      <w:numFmt w:val="decimal"/>
      <w:lvlText w:val="%4."/>
      <w:lvlJc w:val="left"/>
      <w:pPr>
        <w:ind w:left="3098" w:hanging="360"/>
      </w:pPr>
    </w:lvl>
    <w:lvl w:ilvl="4" w:tplc="040E0019" w:tentative="1">
      <w:start w:val="1"/>
      <w:numFmt w:val="lowerLetter"/>
      <w:lvlText w:val="%5."/>
      <w:lvlJc w:val="left"/>
      <w:pPr>
        <w:ind w:left="3818" w:hanging="360"/>
      </w:pPr>
    </w:lvl>
    <w:lvl w:ilvl="5" w:tplc="040E001B" w:tentative="1">
      <w:start w:val="1"/>
      <w:numFmt w:val="lowerRoman"/>
      <w:lvlText w:val="%6."/>
      <w:lvlJc w:val="right"/>
      <w:pPr>
        <w:ind w:left="4538" w:hanging="180"/>
      </w:pPr>
    </w:lvl>
    <w:lvl w:ilvl="6" w:tplc="040E000F" w:tentative="1">
      <w:start w:val="1"/>
      <w:numFmt w:val="decimal"/>
      <w:lvlText w:val="%7."/>
      <w:lvlJc w:val="left"/>
      <w:pPr>
        <w:ind w:left="5258" w:hanging="360"/>
      </w:pPr>
    </w:lvl>
    <w:lvl w:ilvl="7" w:tplc="040E0019" w:tentative="1">
      <w:start w:val="1"/>
      <w:numFmt w:val="lowerLetter"/>
      <w:lvlText w:val="%8."/>
      <w:lvlJc w:val="left"/>
      <w:pPr>
        <w:ind w:left="5978" w:hanging="360"/>
      </w:pPr>
    </w:lvl>
    <w:lvl w:ilvl="8" w:tplc="040E001B" w:tentative="1">
      <w:start w:val="1"/>
      <w:numFmt w:val="lowerRoman"/>
      <w:lvlText w:val="%9."/>
      <w:lvlJc w:val="right"/>
      <w:pPr>
        <w:ind w:left="6698" w:hanging="180"/>
      </w:pPr>
    </w:lvl>
  </w:abstractNum>
  <w:abstractNum w:abstractNumId="41" w15:restartNumberingAfterBreak="0">
    <w:nsid w:val="717019C2"/>
    <w:multiLevelType w:val="hybridMultilevel"/>
    <w:tmpl w:val="DD6AAF5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5D414EB"/>
    <w:multiLevelType w:val="multilevel"/>
    <w:tmpl w:val="644AD73E"/>
    <w:lvl w:ilvl="0">
      <w:start w:val="1"/>
      <w:numFmt w:val="lowerLetter"/>
      <w:lvlText w:val="%1)"/>
      <w:lvlJc w:val="left"/>
      <w:pPr>
        <w:ind w:left="2145" w:hanging="360"/>
      </w:pPr>
    </w:lvl>
    <w:lvl w:ilvl="1">
      <w:start w:val="1"/>
      <w:numFmt w:val="decimal"/>
      <w:lvlText w:val="%1.%2."/>
      <w:lvlJc w:val="left"/>
      <w:pPr>
        <w:ind w:left="2577" w:hanging="432"/>
      </w:pPr>
    </w:lvl>
    <w:lvl w:ilvl="2">
      <w:start w:val="1"/>
      <w:numFmt w:val="decimal"/>
      <w:lvlText w:val="%1.%2.%3."/>
      <w:lvlJc w:val="left"/>
      <w:pPr>
        <w:ind w:left="3009" w:hanging="504"/>
      </w:pPr>
    </w:lvl>
    <w:lvl w:ilvl="3">
      <w:start w:val="1"/>
      <w:numFmt w:val="decimal"/>
      <w:lvlText w:val="%1.%2.%3.%4."/>
      <w:lvlJc w:val="left"/>
      <w:pPr>
        <w:ind w:left="3513" w:hanging="648"/>
      </w:pPr>
    </w:lvl>
    <w:lvl w:ilvl="4">
      <w:start w:val="1"/>
      <w:numFmt w:val="decimal"/>
      <w:lvlText w:val="%1.%2.%3.%4.%5."/>
      <w:lvlJc w:val="left"/>
      <w:pPr>
        <w:ind w:left="4017" w:hanging="792"/>
      </w:pPr>
    </w:lvl>
    <w:lvl w:ilvl="5">
      <w:start w:val="1"/>
      <w:numFmt w:val="decimal"/>
      <w:lvlText w:val="%1.%2.%3.%4.%5.%6."/>
      <w:lvlJc w:val="left"/>
      <w:pPr>
        <w:ind w:left="4521" w:hanging="936"/>
      </w:pPr>
    </w:lvl>
    <w:lvl w:ilvl="6">
      <w:start w:val="1"/>
      <w:numFmt w:val="decimal"/>
      <w:lvlText w:val="%1.%2.%3.%4.%5.%6.%7."/>
      <w:lvlJc w:val="left"/>
      <w:pPr>
        <w:ind w:left="5025" w:hanging="1080"/>
      </w:pPr>
    </w:lvl>
    <w:lvl w:ilvl="7">
      <w:start w:val="1"/>
      <w:numFmt w:val="decimal"/>
      <w:lvlText w:val="%1.%2.%3.%4.%5.%6.%7.%8."/>
      <w:lvlJc w:val="left"/>
      <w:pPr>
        <w:ind w:left="5529" w:hanging="1224"/>
      </w:pPr>
    </w:lvl>
    <w:lvl w:ilvl="8">
      <w:start w:val="1"/>
      <w:numFmt w:val="decimal"/>
      <w:lvlText w:val="%1.%2.%3.%4.%5.%6.%7.%8.%9."/>
      <w:lvlJc w:val="left"/>
      <w:pPr>
        <w:ind w:left="6105" w:hanging="1440"/>
      </w:pPr>
    </w:lvl>
  </w:abstractNum>
  <w:abstractNum w:abstractNumId="43" w15:restartNumberingAfterBreak="0">
    <w:nsid w:val="776F20DC"/>
    <w:multiLevelType w:val="hybridMultilevel"/>
    <w:tmpl w:val="DD6AAF5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9202504"/>
    <w:multiLevelType w:val="hybridMultilevel"/>
    <w:tmpl w:val="99A6F100"/>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32"/>
  </w:num>
  <w:num w:numId="2">
    <w:abstractNumId w:val="10"/>
  </w:num>
  <w:num w:numId="3">
    <w:abstractNumId w:val="2"/>
  </w:num>
  <w:num w:numId="4">
    <w:abstractNumId w:val="38"/>
  </w:num>
  <w:num w:numId="5">
    <w:abstractNumId w:val="31"/>
  </w:num>
  <w:num w:numId="6">
    <w:abstractNumId w:val="44"/>
  </w:num>
  <w:num w:numId="7">
    <w:abstractNumId w:val="42"/>
  </w:num>
  <w:num w:numId="8">
    <w:abstractNumId w:val="20"/>
  </w:num>
  <w:num w:numId="9">
    <w:abstractNumId w:val="1"/>
  </w:num>
  <w:num w:numId="10">
    <w:abstractNumId w:val="39"/>
  </w:num>
  <w:num w:numId="11">
    <w:abstractNumId w:val="33"/>
  </w:num>
  <w:num w:numId="12">
    <w:abstractNumId w:val="24"/>
  </w:num>
  <w:num w:numId="13">
    <w:abstractNumId w:val="35"/>
  </w:num>
  <w:num w:numId="14">
    <w:abstractNumId w:val="29"/>
  </w:num>
  <w:num w:numId="15">
    <w:abstractNumId w:val="27"/>
  </w:num>
  <w:num w:numId="16">
    <w:abstractNumId w:val="18"/>
  </w:num>
  <w:num w:numId="17">
    <w:abstractNumId w:val="41"/>
  </w:num>
  <w:num w:numId="18">
    <w:abstractNumId w:val="9"/>
  </w:num>
  <w:num w:numId="19">
    <w:abstractNumId w:val="0"/>
  </w:num>
  <w:num w:numId="20">
    <w:abstractNumId w:val="3"/>
  </w:num>
  <w:num w:numId="21">
    <w:abstractNumId w:val="4"/>
  </w:num>
  <w:num w:numId="22">
    <w:abstractNumId w:val="5"/>
  </w:num>
  <w:num w:numId="23">
    <w:abstractNumId w:val="6"/>
  </w:num>
  <w:num w:numId="24">
    <w:abstractNumId w:val="7"/>
  </w:num>
  <w:num w:numId="25">
    <w:abstractNumId w:val="28"/>
  </w:num>
  <w:num w:numId="26">
    <w:abstractNumId w:val="12"/>
  </w:num>
  <w:num w:numId="27">
    <w:abstractNumId w:val="40"/>
  </w:num>
  <w:num w:numId="28">
    <w:abstractNumId w:val="16"/>
  </w:num>
  <w:num w:numId="29">
    <w:abstractNumId w:val="30"/>
  </w:num>
  <w:num w:numId="30">
    <w:abstractNumId w:val="13"/>
  </w:num>
  <w:num w:numId="31">
    <w:abstractNumId w:val="19"/>
  </w:num>
  <w:num w:numId="32">
    <w:abstractNumId w:val="14"/>
  </w:num>
  <w:num w:numId="33">
    <w:abstractNumId w:val="25"/>
  </w:num>
  <w:num w:numId="34">
    <w:abstractNumId w:val="36"/>
  </w:num>
  <w:num w:numId="35">
    <w:abstractNumId w:val="34"/>
  </w:num>
  <w:num w:numId="36">
    <w:abstractNumId w:val="21"/>
  </w:num>
  <w:num w:numId="37">
    <w:abstractNumId w:val="8"/>
  </w:num>
  <w:num w:numId="38">
    <w:abstractNumId w:val="22"/>
  </w:num>
  <w:num w:numId="39">
    <w:abstractNumId w:val="11"/>
  </w:num>
  <w:num w:numId="40">
    <w:abstractNumId w:val="37"/>
  </w:num>
  <w:num w:numId="41">
    <w:abstractNumId w:val="15"/>
  </w:num>
  <w:num w:numId="42">
    <w:abstractNumId w:val="26"/>
  </w:num>
  <w:num w:numId="43">
    <w:abstractNumId w:val="43"/>
  </w:num>
  <w:num w:numId="44">
    <w:abstractNumId w:val="23"/>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08"/>
  <w:hyphenationZone w:val="425"/>
  <w:characterSpacingControl w:val="doNotCompress"/>
  <w:hdrShapeDefaults>
    <o:shapedefaults v:ext="edit" spidmax="3481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563"/>
    <w:rsid w:val="0000444E"/>
    <w:rsid w:val="0004404B"/>
    <w:rsid w:val="00140DD3"/>
    <w:rsid w:val="00176292"/>
    <w:rsid w:val="001B4378"/>
    <w:rsid w:val="00372557"/>
    <w:rsid w:val="00377C7B"/>
    <w:rsid w:val="00386A72"/>
    <w:rsid w:val="003B6077"/>
    <w:rsid w:val="00443146"/>
    <w:rsid w:val="004578CD"/>
    <w:rsid w:val="00460AE0"/>
    <w:rsid w:val="004B7990"/>
    <w:rsid w:val="004D1740"/>
    <w:rsid w:val="00544A69"/>
    <w:rsid w:val="005877D4"/>
    <w:rsid w:val="00592966"/>
    <w:rsid w:val="005C0AA5"/>
    <w:rsid w:val="005C194D"/>
    <w:rsid w:val="005C4C6C"/>
    <w:rsid w:val="00637152"/>
    <w:rsid w:val="00677186"/>
    <w:rsid w:val="006E6179"/>
    <w:rsid w:val="006E68C6"/>
    <w:rsid w:val="0072157D"/>
    <w:rsid w:val="00765509"/>
    <w:rsid w:val="0081182F"/>
    <w:rsid w:val="008C1EB2"/>
    <w:rsid w:val="008D4025"/>
    <w:rsid w:val="008E0DCB"/>
    <w:rsid w:val="008F27BB"/>
    <w:rsid w:val="008F6FB5"/>
    <w:rsid w:val="0091663A"/>
    <w:rsid w:val="00930C86"/>
    <w:rsid w:val="00933263"/>
    <w:rsid w:val="009460BC"/>
    <w:rsid w:val="00966068"/>
    <w:rsid w:val="00992ADB"/>
    <w:rsid w:val="009B5480"/>
    <w:rsid w:val="009F55BE"/>
    <w:rsid w:val="00A61C1F"/>
    <w:rsid w:val="00AC603A"/>
    <w:rsid w:val="00B04B1C"/>
    <w:rsid w:val="00B35D21"/>
    <w:rsid w:val="00B9262C"/>
    <w:rsid w:val="00BE19F7"/>
    <w:rsid w:val="00BE3F18"/>
    <w:rsid w:val="00C0212A"/>
    <w:rsid w:val="00C33392"/>
    <w:rsid w:val="00C97F95"/>
    <w:rsid w:val="00CA6A0F"/>
    <w:rsid w:val="00CC29E5"/>
    <w:rsid w:val="00CD41C8"/>
    <w:rsid w:val="00CE62F2"/>
    <w:rsid w:val="00CF48FC"/>
    <w:rsid w:val="00D44CEE"/>
    <w:rsid w:val="00E324E3"/>
    <w:rsid w:val="00EB72A7"/>
    <w:rsid w:val="00EC4120"/>
    <w:rsid w:val="00F428E4"/>
    <w:rsid w:val="00FC5A9C"/>
    <w:rsid w:val="00FD556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34819"/>
    <o:shapelayout v:ext="edit">
      <o:idmap v:ext="edit" data="1"/>
    </o:shapelayout>
  </w:shapeDefaults>
  <w:decimalSymbol w:val=","/>
  <w:listSeparator w:val=";"/>
  <w14:docId w14:val="08E07DE4"/>
  <w15:chartTrackingRefBased/>
  <w15:docId w15:val="{6B98E1A4-0830-4AC7-B6EB-0071FC2E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76292"/>
    <w:pPr>
      <w:suppressAutoHyphens/>
      <w:spacing w:after="0" w:line="240" w:lineRule="auto"/>
    </w:pPr>
    <w:rPr>
      <w:rFonts w:ascii="Times New Roman" w:eastAsia="Times New Roman" w:hAnsi="Times New Roman" w:cs="Times New Roman"/>
      <w:color w:val="000000"/>
      <w:sz w:val="24"/>
      <w:szCs w:val="24"/>
      <w:lang w:eastAsia="ar-SA"/>
    </w:rPr>
  </w:style>
  <w:style w:type="paragraph" w:styleId="Cmsor1">
    <w:name w:val="heading 1"/>
    <w:basedOn w:val="Norml"/>
    <w:next w:val="Norml"/>
    <w:link w:val="Cmsor1Char"/>
    <w:qFormat/>
    <w:rsid w:val="00176292"/>
    <w:pPr>
      <w:keepNext/>
      <w:numPr>
        <w:numId w:val="1"/>
      </w:numPr>
      <w:tabs>
        <w:tab w:val="left" w:pos="0"/>
      </w:tabs>
      <w:ind w:left="432" w:hanging="432"/>
      <w:jc w:val="center"/>
      <w:outlineLvl w:val="0"/>
    </w:pPr>
    <w:rPr>
      <w:rFonts w:ascii="Technical" w:hAnsi="Technical" w:cs="Arial"/>
      <w:b/>
      <w:smallCaps/>
      <w:spacing w:val="40"/>
      <w:sz w:val="32"/>
      <w:szCs w:val="20"/>
    </w:rPr>
  </w:style>
  <w:style w:type="paragraph" w:styleId="Cmsor2">
    <w:name w:val="heading 2"/>
    <w:basedOn w:val="Norml"/>
    <w:next w:val="Norml"/>
    <w:link w:val="Cmsor2Char"/>
    <w:unhideWhenUsed/>
    <w:qFormat/>
    <w:rsid w:val="00D44CE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nhideWhenUsed/>
    <w:qFormat/>
    <w:rsid w:val="00D44CEE"/>
    <w:pPr>
      <w:keepNext/>
      <w:keepLines/>
      <w:spacing w:before="40"/>
      <w:outlineLvl w:val="2"/>
    </w:pPr>
    <w:rPr>
      <w:rFonts w:asciiTheme="majorHAnsi" w:eastAsiaTheme="majorEastAsia" w:hAnsiTheme="majorHAnsi" w:cstheme="majorBidi"/>
      <w:color w:val="1F4D78" w:themeColor="accent1" w:themeShade="7F"/>
    </w:rPr>
  </w:style>
  <w:style w:type="paragraph" w:styleId="Cmsor4">
    <w:name w:val="heading 4"/>
    <w:basedOn w:val="Norml"/>
    <w:next w:val="Norml"/>
    <w:link w:val="Cmsor4Char"/>
    <w:qFormat/>
    <w:rsid w:val="00D44CEE"/>
    <w:pPr>
      <w:keepNext/>
      <w:numPr>
        <w:ilvl w:val="3"/>
        <w:numId w:val="2"/>
      </w:numPr>
      <w:jc w:val="center"/>
      <w:outlineLvl w:val="3"/>
    </w:pPr>
    <w:rPr>
      <w:b/>
      <w:bCs/>
      <w:color w:val="auto"/>
      <w:sz w:val="22"/>
      <w:szCs w:val="28"/>
      <w:lang w:eastAsia="zh-C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176292"/>
    <w:rPr>
      <w:rFonts w:ascii="Technical" w:eastAsia="Times New Roman" w:hAnsi="Technical" w:cs="Arial"/>
      <w:b/>
      <w:smallCaps/>
      <w:color w:val="000000"/>
      <w:spacing w:val="40"/>
      <w:sz w:val="32"/>
      <w:szCs w:val="20"/>
      <w:lang w:eastAsia="ar-SA"/>
    </w:rPr>
  </w:style>
  <w:style w:type="paragraph" w:styleId="lfej">
    <w:name w:val="header"/>
    <w:basedOn w:val="Norml"/>
    <w:link w:val="lfejChar"/>
    <w:uiPriority w:val="99"/>
    <w:rsid w:val="00176292"/>
    <w:pPr>
      <w:tabs>
        <w:tab w:val="center" w:pos="4536"/>
        <w:tab w:val="right" w:pos="9071"/>
      </w:tabs>
    </w:pPr>
    <w:rPr>
      <w:sz w:val="20"/>
      <w:szCs w:val="20"/>
    </w:rPr>
  </w:style>
  <w:style w:type="character" w:customStyle="1" w:styleId="lfejChar">
    <w:name w:val="Élőfej Char"/>
    <w:basedOn w:val="Bekezdsalapbettpusa"/>
    <w:link w:val="lfej"/>
    <w:uiPriority w:val="99"/>
    <w:rsid w:val="00176292"/>
    <w:rPr>
      <w:rFonts w:ascii="Times New Roman" w:eastAsia="Times New Roman" w:hAnsi="Times New Roman" w:cs="Times New Roman"/>
      <w:color w:val="000000"/>
      <w:sz w:val="20"/>
      <w:szCs w:val="20"/>
      <w:lang w:eastAsia="ar-SA"/>
    </w:rPr>
  </w:style>
  <w:style w:type="paragraph" w:styleId="llb">
    <w:name w:val="footer"/>
    <w:basedOn w:val="Norml"/>
    <w:link w:val="llbChar"/>
    <w:uiPriority w:val="99"/>
    <w:rsid w:val="00176292"/>
    <w:pPr>
      <w:tabs>
        <w:tab w:val="center" w:pos="4536"/>
        <w:tab w:val="right" w:pos="9071"/>
      </w:tabs>
    </w:pPr>
    <w:rPr>
      <w:sz w:val="20"/>
      <w:szCs w:val="20"/>
    </w:rPr>
  </w:style>
  <w:style w:type="character" w:customStyle="1" w:styleId="llbChar">
    <w:name w:val="Élőláb Char"/>
    <w:basedOn w:val="Bekezdsalapbettpusa"/>
    <w:link w:val="llb"/>
    <w:uiPriority w:val="99"/>
    <w:rsid w:val="00176292"/>
    <w:rPr>
      <w:rFonts w:ascii="Times New Roman" w:eastAsia="Times New Roman" w:hAnsi="Times New Roman" w:cs="Times New Roman"/>
      <w:color w:val="000000"/>
      <w:sz w:val="20"/>
      <w:szCs w:val="20"/>
      <w:lang w:eastAsia="ar-SA"/>
    </w:rPr>
  </w:style>
  <w:style w:type="paragraph" w:customStyle="1" w:styleId="Szvegtrzs21">
    <w:name w:val="Szövegtörzs 21"/>
    <w:basedOn w:val="Norml"/>
    <w:rsid w:val="00176292"/>
    <w:pPr>
      <w:tabs>
        <w:tab w:val="center" w:pos="6804"/>
      </w:tabs>
      <w:jc w:val="both"/>
    </w:pPr>
    <w:rPr>
      <w:rFonts w:ascii="Comic Sans MS" w:hAnsi="Comic Sans MS" w:cs="Comic Sans MS"/>
      <w:b/>
      <w:color w:val="FF00FF"/>
    </w:rPr>
  </w:style>
  <w:style w:type="paragraph" w:styleId="Cm">
    <w:name w:val="Title"/>
    <w:basedOn w:val="Norml"/>
    <w:next w:val="Alcm"/>
    <w:link w:val="CmChar"/>
    <w:qFormat/>
    <w:rsid w:val="00176292"/>
    <w:pPr>
      <w:jc w:val="center"/>
    </w:pPr>
    <w:rPr>
      <w:b/>
      <w:smallCaps/>
      <w:sz w:val="32"/>
      <w:u w:val="single"/>
    </w:rPr>
  </w:style>
  <w:style w:type="character" w:customStyle="1" w:styleId="CmChar">
    <w:name w:val="Cím Char"/>
    <w:basedOn w:val="Bekezdsalapbettpusa"/>
    <w:link w:val="Cm"/>
    <w:rsid w:val="00176292"/>
    <w:rPr>
      <w:rFonts w:ascii="Times New Roman" w:eastAsia="Times New Roman" w:hAnsi="Times New Roman" w:cs="Times New Roman"/>
      <w:b/>
      <w:smallCaps/>
      <w:color w:val="000000"/>
      <w:sz w:val="32"/>
      <w:szCs w:val="24"/>
      <w:u w:val="single"/>
      <w:lang w:eastAsia="ar-SA"/>
    </w:rPr>
  </w:style>
  <w:style w:type="paragraph" w:styleId="Alcm">
    <w:name w:val="Subtitle"/>
    <w:basedOn w:val="Norml"/>
    <w:next w:val="Norml"/>
    <w:link w:val="AlcmChar"/>
    <w:qFormat/>
    <w:rsid w:val="0017629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cmChar">
    <w:name w:val="Alcím Char"/>
    <w:basedOn w:val="Bekezdsalapbettpusa"/>
    <w:link w:val="Alcm"/>
    <w:uiPriority w:val="11"/>
    <w:rsid w:val="00176292"/>
    <w:rPr>
      <w:rFonts w:eastAsiaTheme="minorEastAsia"/>
      <w:color w:val="5A5A5A" w:themeColor="text1" w:themeTint="A5"/>
      <w:spacing w:val="15"/>
      <w:lang w:eastAsia="ar-SA"/>
    </w:rPr>
  </w:style>
  <w:style w:type="paragraph" w:styleId="Szvegtrzs">
    <w:name w:val="Body Text"/>
    <w:basedOn w:val="Norml"/>
    <w:link w:val="SzvegtrzsChar"/>
    <w:rsid w:val="00BE3F18"/>
    <w:pPr>
      <w:suppressAutoHyphens w:val="0"/>
      <w:spacing w:before="100" w:beforeAutospacing="1" w:after="100" w:afterAutospacing="1"/>
      <w:jc w:val="both"/>
    </w:pPr>
    <w:rPr>
      <w:color w:val="auto"/>
      <w:lang w:eastAsia="hu-HU"/>
    </w:rPr>
  </w:style>
  <w:style w:type="character" w:customStyle="1" w:styleId="SzvegtrzsChar">
    <w:name w:val="Szövegtörzs Char"/>
    <w:basedOn w:val="Bekezdsalapbettpusa"/>
    <w:link w:val="Szvegtrzs"/>
    <w:semiHidden/>
    <w:rsid w:val="00BE3F18"/>
    <w:rPr>
      <w:rFonts w:ascii="Times New Roman" w:eastAsia="Times New Roman" w:hAnsi="Times New Roman" w:cs="Times New Roman"/>
      <w:sz w:val="24"/>
      <w:szCs w:val="24"/>
      <w:lang w:eastAsia="hu-HU"/>
    </w:rPr>
  </w:style>
  <w:style w:type="character" w:styleId="Hiperhivatkozs">
    <w:name w:val="Hyperlink"/>
    <w:basedOn w:val="Bekezdsalapbettpusa"/>
    <w:uiPriority w:val="99"/>
    <w:unhideWhenUsed/>
    <w:rsid w:val="00B9262C"/>
    <w:rPr>
      <w:color w:val="0563C1" w:themeColor="hyperlink"/>
      <w:u w:val="single"/>
    </w:rPr>
  </w:style>
  <w:style w:type="character" w:customStyle="1" w:styleId="Feloldatlanmegemlts1">
    <w:name w:val="Feloldatlan megemlítés1"/>
    <w:basedOn w:val="Bekezdsalapbettpusa"/>
    <w:uiPriority w:val="99"/>
    <w:semiHidden/>
    <w:unhideWhenUsed/>
    <w:rsid w:val="00B9262C"/>
    <w:rPr>
      <w:color w:val="605E5C"/>
      <w:shd w:val="clear" w:color="auto" w:fill="E1DFDD"/>
    </w:rPr>
  </w:style>
  <w:style w:type="paragraph" w:styleId="Listaszerbekezds">
    <w:name w:val="List Paragraph"/>
    <w:basedOn w:val="Norml"/>
    <w:uiPriority w:val="99"/>
    <w:qFormat/>
    <w:rsid w:val="005C0AA5"/>
    <w:pPr>
      <w:ind w:left="720"/>
      <w:contextualSpacing/>
    </w:pPr>
  </w:style>
  <w:style w:type="character" w:customStyle="1" w:styleId="Cmsor2Char">
    <w:name w:val="Címsor 2 Char"/>
    <w:basedOn w:val="Bekezdsalapbettpusa"/>
    <w:link w:val="Cmsor2"/>
    <w:uiPriority w:val="9"/>
    <w:semiHidden/>
    <w:rsid w:val="00D44CEE"/>
    <w:rPr>
      <w:rFonts w:asciiTheme="majorHAnsi" w:eastAsiaTheme="majorEastAsia" w:hAnsiTheme="majorHAnsi" w:cstheme="majorBidi"/>
      <w:color w:val="2E74B5" w:themeColor="accent1" w:themeShade="BF"/>
      <w:sz w:val="26"/>
      <w:szCs w:val="26"/>
      <w:lang w:eastAsia="ar-SA"/>
    </w:rPr>
  </w:style>
  <w:style w:type="character" w:customStyle="1" w:styleId="Cmsor3Char">
    <w:name w:val="Címsor 3 Char"/>
    <w:basedOn w:val="Bekezdsalapbettpusa"/>
    <w:link w:val="Cmsor3"/>
    <w:uiPriority w:val="9"/>
    <w:semiHidden/>
    <w:rsid w:val="00D44CEE"/>
    <w:rPr>
      <w:rFonts w:asciiTheme="majorHAnsi" w:eastAsiaTheme="majorEastAsia" w:hAnsiTheme="majorHAnsi" w:cstheme="majorBidi"/>
      <w:color w:val="1F4D78" w:themeColor="accent1" w:themeShade="7F"/>
      <w:sz w:val="24"/>
      <w:szCs w:val="24"/>
      <w:lang w:eastAsia="ar-SA"/>
    </w:rPr>
  </w:style>
  <w:style w:type="character" w:customStyle="1" w:styleId="Cmsor4Char">
    <w:name w:val="Címsor 4 Char"/>
    <w:basedOn w:val="Bekezdsalapbettpusa"/>
    <w:link w:val="Cmsor4"/>
    <w:rsid w:val="00D44CEE"/>
    <w:rPr>
      <w:rFonts w:ascii="Times New Roman" w:eastAsia="Times New Roman" w:hAnsi="Times New Roman" w:cs="Times New Roman"/>
      <w:b/>
      <w:bCs/>
      <w:szCs w:val="28"/>
      <w:lang w:eastAsia="zh-CN"/>
    </w:rPr>
  </w:style>
  <w:style w:type="numbering" w:customStyle="1" w:styleId="Nemlista1">
    <w:name w:val="Nem lista1"/>
    <w:next w:val="Nemlista"/>
    <w:uiPriority w:val="99"/>
    <w:semiHidden/>
    <w:unhideWhenUsed/>
    <w:rsid w:val="00D44CEE"/>
  </w:style>
  <w:style w:type="character" w:customStyle="1" w:styleId="WW8Num1z0">
    <w:name w:val="WW8Num1z0"/>
    <w:rsid w:val="00D44CEE"/>
  </w:style>
  <w:style w:type="character" w:customStyle="1" w:styleId="WW8Num1z1">
    <w:name w:val="WW8Num1z1"/>
    <w:rsid w:val="00D44CEE"/>
  </w:style>
  <w:style w:type="character" w:customStyle="1" w:styleId="WW8Num1z2">
    <w:name w:val="WW8Num1z2"/>
    <w:rsid w:val="00D44CEE"/>
  </w:style>
  <w:style w:type="character" w:customStyle="1" w:styleId="WW8Num1z3">
    <w:name w:val="WW8Num1z3"/>
    <w:rsid w:val="00D44CEE"/>
  </w:style>
  <w:style w:type="character" w:customStyle="1" w:styleId="WW8Num1z4">
    <w:name w:val="WW8Num1z4"/>
    <w:rsid w:val="00D44CEE"/>
  </w:style>
  <w:style w:type="character" w:customStyle="1" w:styleId="WW8Num1z5">
    <w:name w:val="WW8Num1z5"/>
    <w:rsid w:val="00D44CEE"/>
  </w:style>
  <w:style w:type="character" w:customStyle="1" w:styleId="WW8Num1z6">
    <w:name w:val="WW8Num1z6"/>
    <w:rsid w:val="00D44CEE"/>
  </w:style>
  <w:style w:type="character" w:customStyle="1" w:styleId="WW8Num1z7">
    <w:name w:val="WW8Num1z7"/>
    <w:rsid w:val="00D44CEE"/>
  </w:style>
  <w:style w:type="character" w:customStyle="1" w:styleId="WW8Num1z8">
    <w:name w:val="WW8Num1z8"/>
    <w:rsid w:val="00D44CEE"/>
  </w:style>
  <w:style w:type="character" w:customStyle="1" w:styleId="WW8Num2z0">
    <w:name w:val="WW8Num2z0"/>
    <w:rsid w:val="00D44CEE"/>
    <w:rPr>
      <w:rFonts w:cs="TimesNewRomanPS-BoldMT"/>
      <w:b/>
    </w:rPr>
  </w:style>
  <w:style w:type="character" w:customStyle="1" w:styleId="WW8Num2z1">
    <w:name w:val="WW8Num2z1"/>
    <w:rsid w:val="00D44CEE"/>
  </w:style>
  <w:style w:type="character" w:customStyle="1" w:styleId="WW8Num2z2">
    <w:name w:val="WW8Num2z2"/>
    <w:rsid w:val="00D44CEE"/>
  </w:style>
  <w:style w:type="character" w:customStyle="1" w:styleId="WW8Num2z3">
    <w:name w:val="WW8Num2z3"/>
    <w:rsid w:val="00D44CEE"/>
  </w:style>
  <w:style w:type="character" w:customStyle="1" w:styleId="WW8Num2z4">
    <w:name w:val="WW8Num2z4"/>
    <w:rsid w:val="00D44CEE"/>
  </w:style>
  <w:style w:type="character" w:customStyle="1" w:styleId="WW8Num2z5">
    <w:name w:val="WW8Num2z5"/>
    <w:rsid w:val="00D44CEE"/>
  </w:style>
  <w:style w:type="character" w:customStyle="1" w:styleId="WW8Num2z6">
    <w:name w:val="WW8Num2z6"/>
    <w:rsid w:val="00D44CEE"/>
  </w:style>
  <w:style w:type="character" w:customStyle="1" w:styleId="WW8Num2z7">
    <w:name w:val="WW8Num2z7"/>
    <w:rsid w:val="00D44CEE"/>
  </w:style>
  <w:style w:type="character" w:customStyle="1" w:styleId="WW8Num2z8">
    <w:name w:val="WW8Num2z8"/>
    <w:rsid w:val="00D44CEE"/>
  </w:style>
  <w:style w:type="character" w:customStyle="1" w:styleId="WW8Num3z0">
    <w:name w:val="WW8Num3z0"/>
    <w:rsid w:val="00D44CEE"/>
  </w:style>
  <w:style w:type="character" w:customStyle="1" w:styleId="WW8Num4z0">
    <w:name w:val="WW8Num4z0"/>
    <w:rsid w:val="00D44CEE"/>
    <w:rPr>
      <w:rFonts w:ascii="Symbol" w:hAnsi="Symbol" w:cs="Symbol"/>
    </w:rPr>
  </w:style>
  <w:style w:type="character" w:customStyle="1" w:styleId="WW8Num5z0">
    <w:name w:val="WW8Num5z0"/>
    <w:rsid w:val="00D44CEE"/>
    <w:rPr>
      <w:b/>
      <w:i/>
    </w:rPr>
  </w:style>
  <w:style w:type="character" w:customStyle="1" w:styleId="WW8Num6z0">
    <w:name w:val="WW8Num6z0"/>
    <w:rsid w:val="00D44CEE"/>
    <w:rPr>
      <w:rFonts w:ascii="Symbol" w:hAnsi="Symbol" w:cs="Symbol"/>
      <w:color w:val="000000"/>
      <w:sz w:val="22"/>
      <w:szCs w:val="22"/>
    </w:rPr>
  </w:style>
  <w:style w:type="character" w:customStyle="1" w:styleId="WW8Num6z1">
    <w:name w:val="WW8Num6z1"/>
    <w:rsid w:val="00D44CEE"/>
    <w:rPr>
      <w:rFonts w:ascii="Courier New" w:hAnsi="Courier New" w:cs="Courier New"/>
    </w:rPr>
  </w:style>
  <w:style w:type="character" w:customStyle="1" w:styleId="WW8Num6z2">
    <w:name w:val="WW8Num6z2"/>
    <w:rsid w:val="00D44CEE"/>
    <w:rPr>
      <w:rFonts w:ascii="Wingdings" w:hAnsi="Wingdings" w:cs="Wingdings"/>
    </w:rPr>
  </w:style>
  <w:style w:type="character" w:customStyle="1" w:styleId="WW8Num6z3">
    <w:name w:val="WW8Num6z3"/>
    <w:rsid w:val="00D44CEE"/>
  </w:style>
  <w:style w:type="character" w:customStyle="1" w:styleId="WW8Num6z4">
    <w:name w:val="WW8Num6z4"/>
    <w:rsid w:val="00D44CEE"/>
  </w:style>
  <w:style w:type="character" w:customStyle="1" w:styleId="WW8Num6z5">
    <w:name w:val="WW8Num6z5"/>
    <w:rsid w:val="00D44CEE"/>
  </w:style>
  <w:style w:type="character" w:customStyle="1" w:styleId="WW8Num6z6">
    <w:name w:val="WW8Num6z6"/>
    <w:rsid w:val="00D44CEE"/>
  </w:style>
  <w:style w:type="character" w:customStyle="1" w:styleId="WW8Num6z7">
    <w:name w:val="WW8Num6z7"/>
    <w:rsid w:val="00D44CEE"/>
  </w:style>
  <w:style w:type="character" w:customStyle="1" w:styleId="WW8Num6z8">
    <w:name w:val="WW8Num6z8"/>
    <w:rsid w:val="00D44CEE"/>
  </w:style>
  <w:style w:type="character" w:customStyle="1" w:styleId="WW8Num7z0">
    <w:name w:val="WW8Num7z0"/>
    <w:rsid w:val="00D44CEE"/>
    <w:rPr>
      <w:rFonts w:ascii="Times" w:eastAsia="Times New Roman" w:hAnsi="Times" w:cs="Times"/>
    </w:rPr>
  </w:style>
  <w:style w:type="character" w:customStyle="1" w:styleId="WW8Num7z1">
    <w:name w:val="WW8Num7z1"/>
    <w:rsid w:val="00D44CEE"/>
    <w:rPr>
      <w:b/>
      <w:i/>
    </w:rPr>
  </w:style>
  <w:style w:type="character" w:customStyle="1" w:styleId="WW8Num7z2">
    <w:name w:val="WW8Num7z2"/>
    <w:rsid w:val="00D44CEE"/>
    <w:rPr>
      <w:rFonts w:ascii="Wingdings" w:hAnsi="Wingdings" w:cs="Wingdings"/>
    </w:rPr>
  </w:style>
  <w:style w:type="character" w:customStyle="1" w:styleId="WW8Num7z3">
    <w:name w:val="WW8Num7z3"/>
    <w:rsid w:val="00D44CEE"/>
    <w:rPr>
      <w:rFonts w:ascii="Symbol" w:hAnsi="Symbol" w:cs="Symbol"/>
    </w:rPr>
  </w:style>
  <w:style w:type="character" w:customStyle="1" w:styleId="WW8Num7z4">
    <w:name w:val="WW8Num7z4"/>
    <w:rsid w:val="00D44CEE"/>
    <w:rPr>
      <w:rFonts w:ascii="Courier New" w:hAnsi="Courier New" w:cs="Courier New"/>
    </w:rPr>
  </w:style>
  <w:style w:type="character" w:customStyle="1" w:styleId="WW8Num7z5">
    <w:name w:val="WW8Num7z5"/>
    <w:rsid w:val="00D44CEE"/>
  </w:style>
  <w:style w:type="character" w:customStyle="1" w:styleId="WW8Num7z6">
    <w:name w:val="WW8Num7z6"/>
    <w:rsid w:val="00D44CEE"/>
  </w:style>
  <w:style w:type="character" w:customStyle="1" w:styleId="WW8Num7z7">
    <w:name w:val="WW8Num7z7"/>
    <w:rsid w:val="00D44CEE"/>
  </w:style>
  <w:style w:type="character" w:customStyle="1" w:styleId="WW8Num7z8">
    <w:name w:val="WW8Num7z8"/>
    <w:rsid w:val="00D44CEE"/>
  </w:style>
  <w:style w:type="character" w:customStyle="1" w:styleId="WW8Num8z0">
    <w:name w:val="WW8Num8z0"/>
    <w:rsid w:val="00D44CEE"/>
  </w:style>
  <w:style w:type="character" w:customStyle="1" w:styleId="WW8Num8z1">
    <w:name w:val="WW8Num8z1"/>
    <w:rsid w:val="00D44CEE"/>
  </w:style>
  <w:style w:type="character" w:customStyle="1" w:styleId="WW8Num8z2">
    <w:name w:val="WW8Num8z2"/>
    <w:rsid w:val="00D44CEE"/>
  </w:style>
  <w:style w:type="character" w:customStyle="1" w:styleId="WW8Num8z3">
    <w:name w:val="WW8Num8z3"/>
    <w:rsid w:val="00D44CEE"/>
  </w:style>
  <w:style w:type="character" w:customStyle="1" w:styleId="WW8Num8z4">
    <w:name w:val="WW8Num8z4"/>
    <w:rsid w:val="00D44CEE"/>
  </w:style>
  <w:style w:type="character" w:customStyle="1" w:styleId="WW8Num8z5">
    <w:name w:val="WW8Num8z5"/>
    <w:rsid w:val="00D44CEE"/>
  </w:style>
  <w:style w:type="character" w:customStyle="1" w:styleId="WW8Num8z6">
    <w:name w:val="WW8Num8z6"/>
    <w:rsid w:val="00D44CEE"/>
  </w:style>
  <w:style w:type="character" w:customStyle="1" w:styleId="WW8Num8z7">
    <w:name w:val="WW8Num8z7"/>
    <w:rsid w:val="00D44CEE"/>
  </w:style>
  <w:style w:type="character" w:customStyle="1" w:styleId="WW8Num8z8">
    <w:name w:val="WW8Num8z8"/>
    <w:rsid w:val="00D44CEE"/>
  </w:style>
  <w:style w:type="character" w:customStyle="1" w:styleId="WW8Num5z1">
    <w:name w:val="WW8Num5z1"/>
    <w:rsid w:val="00D44CEE"/>
  </w:style>
  <w:style w:type="character" w:customStyle="1" w:styleId="WW8Num5z2">
    <w:name w:val="WW8Num5z2"/>
    <w:rsid w:val="00D44CEE"/>
  </w:style>
  <w:style w:type="character" w:customStyle="1" w:styleId="WW8Num5z3">
    <w:name w:val="WW8Num5z3"/>
    <w:rsid w:val="00D44CEE"/>
  </w:style>
  <w:style w:type="character" w:customStyle="1" w:styleId="WW8Num5z4">
    <w:name w:val="WW8Num5z4"/>
    <w:rsid w:val="00D44CEE"/>
  </w:style>
  <w:style w:type="character" w:customStyle="1" w:styleId="WW8Num5z5">
    <w:name w:val="WW8Num5z5"/>
    <w:rsid w:val="00D44CEE"/>
  </w:style>
  <w:style w:type="character" w:customStyle="1" w:styleId="WW8Num5z6">
    <w:name w:val="WW8Num5z6"/>
    <w:rsid w:val="00D44CEE"/>
  </w:style>
  <w:style w:type="character" w:customStyle="1" w:styleId="WW8Num5z7">
    <w:name w:val="WW8Num5z7"/>
    <w:rsid w:val="00D44CEE"/>
  </w:style>
  <w:style w:type="character" w:customStyle="1" w:styleId="WW8Num5z8">
    <w:name w:val="WW8Num5z8"/>
    <w:rsid w:val="00D44CEE"/>
  </w:style>
  <w:style w:type="character" w:customStyle="1" w:styleId="WW8Num9z0">
    <w:name w:val="WW8Num9z0"/>
    <w:rsid w:val="00D44CEE"/>
    <w:rPr>
      <w:b/>
      <w:sz w:val="20"/>
    </w:rPr>
  </w:style>
  <w:style w:type="character" w:customStyle="1" w:styleId="WW8Num9z1">
    <w:name w:val="WW8Num9z1"/>
    <w:rsid w:val="00D44CEE"/>
  </w:style>
  <w:style w:type="character" w:customStyle="1" w:styleId="WW8Num9z2">
    <w:name w:val="WW8Num9z2"/>
    <w:rsid w:val="00D44CEE"/>
  </w:style>
  <w:style w:type="character" w:customStyle="1" w:styleId="WW8Num9z3">
    <w:name w:val="WW8Num9z3"/>
    <w:rsid w:val="00D44CEE"/>
  </w:style>
  <w:style w:type="character" w:customStyle="1" w:styleId="WW8Num9z4">
    <w:name w:val="WW8Num9z4"/>
    <w:rsid w:val="00D44CEE"/>
  </w:style>
  <w:style w:type="character" w:customStyle="1" w:styleId="WW8Num9z5">
    <w:name w:val="WW8Num9z5"/>
    <w:rsid w:val="00D44CEE"/>
  </w:style>
  <w:style w:type="character" w:customStyle="1" w:styleId="WW8Num9z6">
    <w:name w:val="WW8Num9z6"/>
    <w:rsid w:val="00D44CEE"/>
  </w:style>
  <w:style w:type="character" w:customStyle="1" w:styleId="WW8Num9z7">
    <w:name w:val="WW8Num9z7"/>
    <w:rsid w:val="00D44CEE"/>
  </w:style>
  <w:style w:type="character" w:customStyle="1" w:styleId="WW8Num9z8">
    <w:name w:val="WW8Num9z8"/>
    <w:rsid w:val="00D44CEE"/>
  </w:style>
  <w:style w:type="character" w:customStyle="1" w:styleId="WW8Num10z0">
    <w:name w:val="WW8Num10z0"/>
    <w:rsid w:val="00D44CEE"/>
    <w:rPr>
      <w:rFonts w:ascii="Times New Roman" w:eastAsia="Times New Roman" w:hAnsi="Times New Roman" w:cs="Times New Roman"/>
    </w:rPr>
  </w:style>
  <w:style w:type="character" w:customStyle="1" w:styleId="WW8Num10z1">
    <w:name w:val="WW8Num10z1"/>
    <w:rsid w:val="00D44CEE"/>
    <w:rPr>
      <w:rFonts w:ascii="Courier New" w:hAnsi="Courier New" w:cs="Courier New"/>
    </w:rPr>
  </w:style>
  <w:style w:type="character" w:customStyle="1" w:styleId="WW8Num10z2">
    <w:name w:val="WW8Num10z2"/>
    <w:rsid w:val="00D44CEE"/>
    <w:rPr>
      <w:rFonts w:ascii="Wingdings" w:hAnsi="Wingdings" w:cs="Wingdings"/>
    </w:rPr>
  </w:style>
  <w:style w:type="character" w:customStyle="1" w:styleId="WW8Num10z3">
    <w:name w:val="WW8Num10z3"/>
    <w:rsid w:val="00D44CEE"/>
    <w:rPr>
      <w:rFonts w:ascii="Symbol" w:hAnsi="Symbol" w:cs="Symbol"/>
    </w:rPr>
  </w:style>
  <w:style w:type="character" w:customStyle="1" w:styleId="WW8Num10z4">
    <w:name w:val="WW8Num10z4"/>
    <w:rsid w:val="00D44CEE"/>
  </w:style>
  <w:style w:type="character" w:customStyle="1" w:styleId="WW8Num10z5">
    <w:name w:val="WW8Num10z5"/>
    <w:rsid w:val="00D44CEE"/>
  </w:style>
  <w:style w:type="character" w:customStyle="1" w:styleId="WW8Num10z6">
    <w:name w:val="WW8Num10z6"/>
    <w:rsid w:val="00D44CEE"/>
  </w:style>
  <w:style w:type="character" w:customStyle="1" w:styleId="WW8Num10z7">
    <w:name w:val="WW8Num10z7"/>
    <w:rsid w:val="00D44CEE"/>
  </w:style>
  <w:style w:type="character" w:customStyle="1" w:styleId="WW8Num10z8">
    <w:name w:val="WW8Num10z8"/>
    <w:rsid w:val="00D44CEE"/>
  </w:style>
  <w:style w:type="character" w:customStyle="1" w:styleId="WW8Num11z0">
    <w:name w:val="WW8Num11z0"/>
    <w:rsid w:val="00D44CEE"/>
    <w:rPr>
      <w:rFonts w:cs="TimesNewRomanPSMT"/>
    </w:rPr>
  </w:style>
  <w:style w:type="character" w:customStyle="1" w:styleId="WW8Num12z0">
    <w:name w:val="WW8Num12z0"/>
    <w:rsid w:val="00D44CEE"/>
  </w:style>
  <w:style w:type="character" w:customStyle="1" w:styleId="WW8Num13z0">
    <w:name w:val="WW8Num13z0"/>
    <w:rsid w:val="00D44CEE"/>
    <w:rPr>
      <w:rFonts w:ascii="Symbol" w:hAnsi="Symbol" w:cs="Symbol"/>
    </w:rPr>
  </w:style>
  <w:style w:type="character" w:customStyle="1" w:styleId="WW8Num13z1">
    <w:name w:val="WW8Num13z1"/>
    <w:rsid w:val="00D44CEE"/>
    <w:rPr>
      <w:rFonts w:ascii="Courier New" w:hAnsi="Courier New" w:cs="Courier New"/>
    </w:rPr>
  </w:style>
  <w:style w:type="character" w:customStyle="1" w:styleId="WW8Num13z2">
    <w:name w:val="WW8Num13z2"/>
    <w:rsid w:val="00D44CEE"/>
    <w:rPr>
      <w:rFonts w:ascii="Wingdings" w:hAnsi="Wingdings" w:cs="Wingdings"/>
    </w:rPr>
  </w:style>
  <w:style w:type="character" w:customStyle="1" w:styleId="WW8Num13z3">
    <w:name w:val="WW8Num13z3"/>
    <w:rsid w:val="00D44CEE"/>
  </w:style>
  <w:style w:type="character" w:customStyle="1" w:styleId="WW8Num13z4">
    <w:name w:val="WW8Num13z4"/>
    <w:rsid w:val="00D44CEE"/>
  </w:style>
  <w:style w:type="character" w:customStyle="1" w:styleId="WW8Num13z5">
    <w:name w:val="WW8Num13z5"/>
    <w:rsid w:val="00D44CEE"/>
  </w:style>
  <w:style w:type="character" w:customStyle="1" w:styleId="WW8Num13z6">
    <w:name w:val="WW8Num13z6"/>
    <w:rsid w:val="00D44CEE"/>
  </w:style>
  <w:style w:type="character" w:customStyle="1" w:styleId="WW8Num13z7">
    <w:name w:val="WW8Num13z7"/>
    <w:rsid w:val="00D44CEE"/>
  </w:style>
  <w:style w:type="character" w:customStyle="1" w:styleId="WW8Num13z8">
    <w:name w:val="WW8Num13z8"/>
    <w:rsid w:val="00D44CEE"/>
  </w:style>
  <w:style w:type="character" w:customStyle="1" w:styleId="WW8Num14z0">
    <w:name w:val="WW8Num14z0"/>
    <w:rsid w:val="00D44CEE"/>
    <w:rPr>
      <w:rFonts w:cs="TimesNewRomanPSMT"/>
      <w:b/>
    </w:rPr>
  </w:style>
  <w:style w:type="character" w:customStyle="1" w:styleId="WW8Num14z1">
    <w:name w:val="WW8Num14z1"/>
    <w:rsid w:val="00D44CEE"/>
  </w:style>
  <w:style w:type="character" w:customStyle="1" w:styleId="WW8Num14z2">
    <w:name w:val="WW8Num14z2"/>
    <w:rsid w:val="00D44CEE"/>
  </w:style>
  <w:style w:type="character" w:customStyle="1" w:styleId="WW8Num14z3">
    <w:name w:val="WW8Num14z3"/>
    <w:rsid w:val="00D44CEE"/>
  </w:style>
  <w:style w:type="character" w:customStyle="1" w:styleId="WW8Num14z4">
    <w:name w:val="WW8Num14z4"/>
    <w:rsid w:val="00D44CEE"/>
  </w:style>
  <w:style w:type="character" w:customStyle="1" w:styleId="WW8Num14z5">
    <w:name w:val="WW8Num14z5"/>
    <w:rsid w:val="00D44CEE"/>
  </w:style>
  <w:style w:type="character" w:customStyle="1" w:styleId="WW8Num14z6">
    <w:name w:val="WW8Num14z6"/>
    <w:rsid w:val="00D44CEE"/>
  </w:style>
  <w:style w:type="character" w:customStyle="1" w:styleId="WW8Num14z7">
    <w:name w:val="WW8Num14z7"/>
    <w:rsid w:val="00D44CEE"/>
  </w:style>
  <w:style w:type="character" w:customStyle="1" w:styleId="WW8Num14z8">
    <w:name w:val="WW8Num14z8"/>
    <w:rsid w:val="00D44CEE"/>
  </w:style>
  <w:style w:type="character" w:customStyle="1" w:styleId="WW8Num15z0">
    <w:name w:val="WW8Num15z0"/>
    <w:rsid w:val="00D44CEE"/>
    <w:rPr>
      <w:b/>
    </w:rPr>
  </w:style>
  <w:style w:type="character" w:customStyle="1" w:styleId="WW8Num15z1">
    <w:name w:val="WW8Num15z1"/>
    <w:rsid w:val="00D44CEE"/>
  </w:style>
  <w:style w:type="character" w:customStyle="1" w:styleId="WW8Num15z2">
    <w:name w:val="WW8Num15z2"/>
    <w:rsid w:val="00D44CEE"/>
  </w:style>
  <w:style w:type="character" w:customStyle="1" w:styleId="WW8Num15z3">
    <w:name w:val="WW8Num15z3"/>
    <w:rsid w:val="00D44CEE"/>
  </w:style>
  <w:style w:type="character" w:customStyle="1" w:styleId="WW8Num15z4">
    <w:name w:val="WW8Num15z4"/>
    <w:rsid w:val="00D44CEE"/>
  </w:style>
  <w:style w:type="character" w:customStyle="1" w:styleId="WW8Num15z5">
    <w:name w:val="WW8Num15z5"/>
    <w:rsid w:val="00D44CEE"/>
  </w:style>
  <w:style w:type="character" w:customStyle="1" w:styleId="WW8Num15z6">
    <w:name w:val="WW8Num15z6"/>
    <w:rsid w:val="00D44CEE"/>
  </w:style>
  <w:style w:type="character" w:customStyle="1" w:styleId="WW8Num15z7">
    <w:name w:val="WW8Num15z7"/>
    <w:rsid w:val="00D44CEE"/>
  </w:style>
  <w:style w:type="character" w:customStyle="1" w:styleId="WW8Num15z8">
    <w:name w:val="WW8Num15z8"/>
    <w:rsid w:val="00D44CEE"/>
  </w:style>
  <w:style w:type="character" w:customStyle="1" w:styleId="WW8Num16z0">
    <w:name w:val="WW8Num16z0"/>
    <w:rsid w:val="00D44CEE"/>
  </w:style>
  <w:style w:type="character" w:customStyle="1" w:styleId="WW8Num16z1">
    <w:name w:val="WW8Num16z1"/>
    <w:rsid w:val="00D44CEE"/>
    <w:rPr>
      <w:rFonts w:ascii="Symbol" w:hAnsi="Symbol" w:cs="Symbol"/>
    </w:rPr>
  </w:style>
  <w:style w:type="character" w:customStyle="1" w:styleId="WW8Num16z2">
    <w:name w:val="WW8Num16z2"/>
    <w:rsid w:val="00D44CEE"/>
  </w:style>
  <w:style w:type="character" w:customStyle="1" w:styleId="WW8Num16z3">
    <w:name w:val="WW8Num16z3"/>
    <w:rsid w:val="00D44CEE"/>
  </w:style>
  <w:style w:type="character" w:customStyle="1" w:styleId="WW8Num16z4">
    <w:name w:val="WW8Num16z4"/>
    <w:rsid w:val="00D44CEE"/>
  </w:style>
  <w:style w:type="character" w:customStyle="1" w:styleId="WW8Num16z5">
    <w:name w:val="WW8Num16z5"/>
    <w:rsid w:val="00D44CEE"/>
  </w:style>
  <w:style w:type="character" w:customStyle="1" w:styleId="WW8Num16z6">
    <w:name w:val="WW8Num16z6"/>
    <w:rsid w:val="00D44CEE"/>
  </w:style>
  <w:style w:type="character" w:customStyle="1" w:styleId="WW8Num16z7">
    <w:name w:val="WW8Num16z7"/>
    <w:rsid w:val="00D44CEE"/>
  </w:style>
  <w:style w:type="character" w:customStyle="1" w:styleId="WW8Num16z8">
    <w:name w:val="WW8Num16z8"/>
    <w:rsid w:val="00D44CEE"/>
  </w:style>
  <w:style w:type="character" w:customStyle="1" w:styleId="WW8Num12z1">
    <w:name w:val="WW8Num12z1"/>
    <w:rsid w:val="00D44CEE"/>
    <w:rPr>
      <w:color w:val="auto"/>
    </w:rPr>
  </w:style>
  <w:style w:type="character" w:customStyle="1" w:styleId="WW8Num12z2">
    <w:name w:val="WW8Num12z2"/>
    <w:rsid w:val="00D44CEE"/>
  </w:style>
  <w:style w:type="character" w:customStyle="1" w:styleId="WW8Num12z3">
    <w:name w:val="WW8Num12z3"/>
    <w:rsid w:val="00D44CEE"/>
  </w:style>
  <w:style w:type="character" w:customStyle="1" w:styleId="WW8Num12z4">
    <w:name w:val="WW8Num12z4"/>
    <w:rsid w:val="00D44CEE"/>
  </w:style>
  <w:style w:type="character" w:customStyle="1" w:styleId="WW8Num12z5">
    <w:name w:val="WW8Num12z5"/>
    <w:rsid w:val="00D44CEE"/>
  </w:style>
  <w:style w:type="character" w:customStyle="1" w:styleId="WW8Num12z6">
    <w:name w:val="WW8Num12z6"/>
    <w:rsid w:val="00D44CEE"/>
  </w:style>
  <w:style w:type="character" w:customStyle="1" w:styleId="WW8Num12z7">
    <w:name w:val="WW8Num12z7"/>
    <w:rsid w:val="00D44CEE"/>
  </w:style>
  <w:style w:type="character" w:customStyle="1" w:styleId="WW8Num12z8">
    <w:name w:val="WW8Num12z8"/>
    <w:rsid w:val="00D44CEE"/>
  </w:style>
  <w:style w:type="character" w:customStyle="1" w:styleId="WW8Num17z0">
    <w:name w:val="WW8Num17z0"/>
    <w:rsid w:val="00D44CEE"/>
  </w:style>
  <w:style w:type="character" w:customStyle="1" w:styleId="WW8Num18z0">
    <w:name w:val="WW8Num18z0"/>
    <w:rsid w:val="00D44CEE"/>
  </w:style>
  <w:style w:type="character" w:customStyle="1" w:styleId="WW8Num19z0">
    <w:name w:val="WW8Num19z0"/>
    <w:rsid w:val="00D44CEE"/>
  </w:style>
  <w:style w:type="character" w:customStyle="1" w:styleId="WW8Num20z0">
    <w:name w:val="WW8Num20z0"/>
    <w:rsid w:val="00D44CEE"/>
    <w:rPr>
      <w:rFonts w:ascii="Times New Roman" w:eastAsia="Times New Roman" w:hAnsi="Times New Roman" w:cs="Times New Roman"/>
      <w:b/>
      <w:i/>
    </w:rPr>
  </w:style>
  <w:style w:type="character" w:customStyle="1" w:styleId="WW8Num21z0">
    <w:name w:val="WW8Num21z0"/>
    <w:rsid w:val="00D44CEE"/>
    <w:rPr>
      <w:rFonts w:ascii="Wingdings" w:hAnsi="Wingdings" w:cs="Wingdings"/>
    </w:rPr>
  </w:style>
  <w:style w:type="character" w:customStyle="1" w:styleId="WW8Num22z0">
    <w:name w:val="WW8Num22z0"/>
    <w:rsid w:val="00D44CEE"/>
    <w:rPr>
      <w:b/>
      <w:bCs/>
      <w:sz w:val="22"/>
      <w:szCs w:val="22"/>
    </w:rPr>
  </w:style>
  <w:style w:type="character" w:customStyle="1" w:styleId="WW8Num22z1">
    <w:name w:val="WW8Num22z1"/>
    <w:rsid w:val="00D44CEE"/>
  </w:style>
  <w:style w:type="character" w:customStyle="1" w:styleId="WW8Num22z2">
    <w:name w:val="WW8Num22z2"/>
    <w:rsid w:val="00D44CEE"/>
  </w:style>
  <w:style w:type="character" w:customStyle="1" w:styleId="WW8Num22z3">
    <w:name w:val="WW8Num22z3"/>
    <w:rsid w:val="00D44CEE"/>
  </w:style>
  <w:style w:type="character" w:customStyle="1" w:styleId="WW8Num22z4">
    <w:name w:val="WW8Num22z4"/>
    <w:rsid w:val="00D44CEE"/>
  </w:style>
  <w:style w:type="character" w:customStyle="1" w:styleId="WW8Num22z5">
    <w:name w:val="WW8Num22z5"/>
    <w:rsid w:val="00D44CEE"/>
  </w:style>
  <w:style w:type="character" w:customStyle="1" w:styleId="WW8Num22z6">
    <w:name w:val="WW8Num22z6"/>
    <w:rsid w:val="00D44CEE"/>
  </w:style>
  <w:style w:type="character" w:customStyle="1" w:styleId="WW8Num22z7">
    <w:name w:val="WW8Num22z7"/>
    <w:rsid w:val="00D44CEE"/>
  </w:style>
  <w:style w:type="character" w:customStyle="1" w:styleId="WW8Num22z8">
    <w:name w:val="WW8Num22z8"/>
    <w:rsid w:val="00D44CEE"/>
  </w:style>
  <w:style w:type="character" w:customStyle="1" w:styleId="WW8Num23z0">
    <w:name w:val="WW8Num23z0"/>
    <w:rsid w:val="00D44CEE"/>
    <w:rPr>
      <w:rFonts w:ascii="Symbol" w:hAnsi="Symbol" w:cs="Symbol"/>
    </w:rPr>
  </w:style>
  <w:style w:type="character" w:customStyle="1" w:styleId="WW8Num23z1">
    <w:name w:val="WW8Num23z1"/>
    <w:rsid w:val="00D44CEE"/>
    <w:rPr>
      <w:rFonts w:ascii="Courier New" w:hAnsi="Courier New" w:cs="Courier New"/>
    </w:rPr>
  </w:style>
  <w:style w:type="character" w:customStyle="1" w:styleId="WW8Num23z2">
    <w:name w:val="WW8Num23z2"/>
    <w:rsid w:val="00D44CEE"/>
    <w:rPr>
      <w:rFonts w:ascii="Wingdings" w:hAnsi="Wingdings" w:cs="Wingdings"/>
    </w:rPr>
  </w:style>
  <w:style w:type="character" w:customStyle="1" w:styleId="WW8Num23z3">
    <w:name w:val="WW8Num23z3"/>
    <w:rsid w:val="00D44CEE"/>
  </w:style>
  <w:style w:type="character" w:customStyle="1" w:styleId="WW8Num23z4">
    <w:name w:val="WW8Num23z4"/>
    <w:rsid w:val="00D44CEE"/>
  </w:style>
  <w:style w:type="character" w:customStyle="1" w:styleId="WW8Num23z5">
    <w:name w:val="WW8Num23z5"/>
    <w:rsid w:val="00D44CEE"/>
  </w:style>
  <w:style w:type="character" w:customStyle="1" w:styleId="WW8Num23z6">
    <w:name w:val="WW8Num23z6"/>
    <w:rsid w:val="00D44CEE"/>
  </w:style>
  <w:style w:type="character" w:customStyle="1" w:styleId="WW8Num23z7">
    <w:name w:val="WW8Num23z7"/>
    <w:rsid w:val="00D44CEE"/>
  </w:style>
  <w:style w:type="character" w:customStyle="1" w:styleId="WW8Num23z8">
    <w:name w:val="WW8Num23z8"/>
    <w:rsid w:val="00D44CEE"/>
  </w:style>
  <w:style w:type="character" w:customStyle="1" w:styleId="WW8Num24z0">
    <w:name w:val="WW8Num24z0"/>
    <w:rsid w:val="00D44CEE"/>
  </w:style>
  <w:style w:type="character" w:customStyle="1" w:styleId="WW8Num24z1">
    <w:name w:val="WW8Num24z1"/>
    <w:rsid w:val="00D44CEE"/>
  </w:style>
  <w:style w:type="character" w:customStyle="1" w:styleId="WW8Num24z2">
    <w:name w:val="WW8Num24z2"/>
    <w:rsid w:val="00D44CEE"/>
  </w:style>
  <w:style w:type="character" w:customStyle="1" w:styleId="WW8Num24z3">
    <w:name w:val="WW8Num24z3"/>
    <w:rsid w:val="00D44CEE"/>
  </w:style>
  <w:style w:type="character" w:customStyle="1" w:styleId="WW8Num24z4">
    <w:name w:val="WW8Num24z4"/>
    <w:rsid w:val="00D44CEE"/>
  </w:style>
  <w:style w:type="character" w:customStyle="1" w:styleId="WW8Num24z5">
    <w:name w:val="WW8Num24z5"/>
    <w:rsid w:val="00D44CEE"/>
  </w:style>
  <w:style w:type="character" w:customStyle="1" w:styleId="WW8Num24z6">
    <w:name w:val="WW8Num24z6"/>
    <w:rsid w:val="00D44CEE"/>
  </w:style>
  <w:style w:type="character" w:customStyle="1" w:styleId="WW8Num24z7">
    <w:name w:val="WW8Num24z7"/>
    <w:rsid w:val="00D44CEE"/>
  </w:style>
  <w:style w:type="character" w:customStyle="1" w:styleId="WW8Num24z8">
    <w:name w:val="WW8Num24z8"/>
    <w:rsid w:val="00D44CEE"/>
  </w:style>
  <w:style w:type="character" w:customStyle="1" w:styleId="WW8Num25z0">
    <w:name w:val="WW8Num25z0"/>
    <w:rsid w:val="00D44CEE"/>
  </w:style>
  <w:style w:type="character" w:customStyle="1" w:styleId="WW8Num25z1">
    <w:name w:val="WW8Num25z1"/>
    <w:rsid w:val="00D44CEE"/>
  </w:style>
  <w:style w:type="character" w:customStyle="1" w:styleId="WW8Num25z2">
    <w:name w:val="WW8Num25z2"/>
    <w:rsid w:val="00D44CEE"/>
  </w:style>
  <w:style w:type="character" w:customStyle="1" w:styleId="WW8Num25z3">
    <w:name w:val="WW8Num25z3"/>
    <w:rsid w:val="00D44CEE"/>
  </w:style>
  <w:style w:type="character" w:customStyle="1" w:styleId="WW8Num25z4">
    <w:name w:val="WW8Num25z4"/>
    <w:rsid w:val="00D44CEE"/>
  </w:style>
  <w:style w:type="character" w:customStyle="1" w:styleId="WW8Num25z5">
    <w:name w:val="WW8Num25z5"/>
    <w:rsid w:val="00D44CEE"/>
  </w:style>
  <w:style w:type="character" w:customStyle="1" w:styleId="WW8Num25z6">
    <w:name w:val="WW8Num25z6"/>
    <w:rsid w:val="00D44CEE"/>
  </w:style>
  <w:style w:type="character" w:customStyle="1" w:styleId="WW8Num25z7">
    <w:name w:val="WW8Num25z7"/>
    <w:rsid w:val="00D44CEE"/>
  </w:style>
  <w:style w:type="character" w:customStyle="1" w:styleId="WW8Num25z8">
    <w:name w:val="WW8Num25z8"/>
    <w:rsid w:val="00D44CEE"/>
  </w:style>
  <w:style w:type="character" w:customStyle="1" w:styleId="WW8Num3z1">
    <w:name w:val="WW8Num3z1"/>
    <w:rsid w:val="00D44CEE"/>
  </w:style>
  <w:style w:type="character" w:customStyle="1" w:styleId="WW8Num3z2">
    <w:name w:val="WW8Num3z2"/>
    <w:rsid w:val="00D44CEE"/>
  </w:style>
  <w:style w:type="character" w:customStyle="1" w:styleId="WW8Num3z3">
    <w:name w:val="WW8Num3z3"/>
    <w:rsid w:val="00D44CEE"/>
  </w:style>
  <w:style w:type="character" w:customStyle="1" w:styleId="WW8Num3z4">
    <w:name w:val="WW8Num3z4"/>
    <w:rsid w:val="00D44CEE"/>
  </w:style>
  <w:style w:type="character" w:customStyle="1" w:styleId="WW8Num3z5">
    <w:name w:val="WW8Num3z5"/>
    <w:rsid w:val="00D44CEE"/>
  </w:style>
  <w:style w:type="character" w:customStyle="1" w:styleId="WW8Num3z6">
    <w:name w:val="WW8Num3z6"/>
    <w:rsid w:val="00D44CEE"/>
  </w:style>
  <w:style w:type="character" w:customStyle="1" w:styleId="WW8Num3z7">
    <w:name w:val="WW8Num3z7"/>
    <w:rsid w:val="00D44CEE"/>
  </w:style>
  <w:style w:type="character" w:customStyle="1" w:styleId="WW8Num3z8">
    <w:name w:val="WW8Num3z8"/>
    <w:rsid w:val="00D44CEE"/>
  </w:style>
  <w:style w:type="character" w:customStyle="1" w:styleId="WW8Num4z1">
    <w:name w:val="WW8Num4z1"/>
    <w:rsid w:val="00D44CEE"/>
    <w:rPr>
      <w:rFonts w:ascii="Courier New" w:hAnsi="Courier New" w:cs="Courier New"/>
    </w:rPr>
  </w:style>
  <w:style w:type="character" w:customStyle="1" w:styleId="WW8Num4z2">
    <w:name w:val="WW8Num4z2"/>
    <w:rsid w:val="00D44CEE"/>
    <w:rPr>
      <w:rFonts w:ascii="Wingdings" w:hAnsi="Wingdings" w:cs="Wingdings"/>
    </w:rPr>
  </w:style>
  <w:style w:type="character" w:customStyle="1" w:styleId="WW8Num11z1">
    <w:name w:val="WW8Num11z1"/>
    <w:rsid w:val="00D44CEE"/>
    <w:rPr>
      <w:rFonts w:ascii="Courier New" w:hAnsi="Courier New" w:cs="Courier New"/>
    </w:rPr>
  </w:style>
  <w:style w:type="character" w:customStyle="1" w:styleId="WW8Num11z2">
    <w:name w:val="WW8Num11z2"/>
    <w:rsid w:val="00D44CEE"/>
    <w:rPr>
      <w:rFonts w:ascii="Wingdings" w:hAnsi="Wingdings" w:cs="Wingdings"/>
    </w:rPr>
  </w:style>
  <w:style w:type="character" w:customStyle="1" w:styleId="WW8Num11z3">
    <w:name w:val="WW8Num11z3"/>
    <w:rsid w:val="00D44CEE"/>
    <w:rPr>
      <w:rFonts w:ascii="Symbol" w:hAnsi="Symbol" w:cs="Symbol"/>
    </w:rPr>
  </w:style>
  <w:style w:type="character" w:customStyle="1" w:styleId="WW8Num17z1">
    <w:name w:val="WW8Num17z1"/>
    <w:rsid w:val="00D44CEE"/>
  </w:style>
  <w:style w:type="character" w:customStyle="1" w:styleId="WW8Num17z2">
    <w:name w:val="WW8Num17z2"/>
    <w:rsid w:val="00D44CEE"/>
  </w:style>
  <w:style w:type="character" w:customStyle="1" w:styleId="WW8Num17z3">
    <w:name w:val="WW8Num17z3"/>
    <w:rsid w:val="00D44CEE"/>
  </w:style>
  <w:style w:type="character" w:customStyle="1" w:styleId="WW8Num17z4">
    <w:name w:val="WW8Num17z4"/>
    <w:rsid w:val="00D44CEE"/>
  </w:style>
  <w:style w:type="character" w:customStyle="1" w:styleId="WW8Num17z5">
    <w:name w:val="WW8Num17z5"/>
    <w:rsid w:val="00D44CEE"/>
  </w:style>
  <w:style w:type="character" w:customStyle="1" w:styleId="WW8Num17z6">
    <w:name w:val="WW8Num17z6"/>
    <w:rsid w:val="00D44CEE"/>
  </w:style>
  <w:style w:type="character" w:customStyle="1" w:styleId="WW8Num17z7">
    <w:name w:val="WW8Num17z7"/>
    <w:rsid w:val="00D44CEE"/>
  </w:style>
  <w:style w:type="character" w:customStyle="1" w:styleId="WW8Num17z8">
    <w:name w:val="WW8Num17z8"/>
    <w:rsid w:val="00D44CEE"/>
  </w:style>
  <w:style w:type="character" w:customStyle="1" w:styleId="WW8Num18z1">
    <w:name w:val="WW8Num18z1"/>
    <w:rsid w:val="00D44CEE"/>
    <w:rPr>
      <w:sz w:val="26"/>
    </w:rPr>
  </w:style>
  <w:style w:type="character" w:customStyle="1" w:styleId="WW8Num18z2">
    <w:name w:val="WW8Num18z2"/>
    <w:rsid w:val="00D44CEE"/>
  </w:style>
  <w:style w:type="character" w:customStyle="1" w:styleId="WW8Num18z3">
    <w:name w:val="WW8Num18z3"/>
    <w:rsid w:val="00D44CEE"/>
  </w:style>
  <w:style w:type="character" w:customStyle="1" w:styleId="WW8Num18z4">
    <w:name w:val="WW8Num18z4"/>
    <w:rsid w:val="00D44CEE"/>
  </w:style>
  <w:style w:type="character" w:customStyle="1" w:styleId="WW8Num18z5">
    <w:name w:val="WW8Num18z5"/>
    <w:rsid w:val="00D44CEE"/>
  </w:style>
  <w:style w:type="character" w:customStyle="1" w:styleId="WW8Num18z6">
    <w:name w:val="WW8Num18z6"/>
    <w:rsid w:val="00D44CEE"/>
  </w:style>
  <w:style w:type="character" w:customStyle="1" w:styleId="WW8Num18z7">
    <w:name w:val="WW8Num18z7"/>
    <w:rsid w:val="00D44CEE"/>
  </w:style>
  <w:style w:type="character" w:customStyle="1" w:styleId="WW8Num18z8">
    <w:name w:val="WW8Num18z8"/>
    <w:rsid w:val="00D44CEE"/>
  </w:style>
  <w:style w:type="character" w:customStyle="1" w:styleId="WW8Num19z1">
    <w:name w:val="WW8Num19z1"/>
    <w:rsid w:val="00D44CEE"/>
  </w:style>
  <w:style w:type="character" w:customStyle="1" w:styleId="WW8Num19z2">
    <w:name w:val="WW8Num19z2"/>
    <w:rsid w:val="00D44CEE"/>
  </w:style>
  <w:style w:type="character" w:customStyle="1" w:styleId="WW8Num19z3">
    <w:name w:val="WW8Num19z3"/>
    <w:rsid w:val="00D44CEE"/>
  </w:style>
  <w:style w:type="character" w:customStyle="1" w:styleId="WW8Num19z4">
    <w:name w:val="WW8Num19z4"/>
    <w:rsid w:val="00D44CEE"/>
  </w:style>
  <w:style w:type="character" w:customStyle="1" w:styleId="WW8Num19z5">
    <w:name w:val="WW8Num19z5"/>
    <w:rsid w:val="00D44CEE"/>
  </w:style>
  <w:style w:type="character" w:customStyle="1" w:styleId="WW8Num19z6">
    <w:name w:val="WW8Num19z6"/>
    <w:rsid w:val="00D44CEE"/>
  </w:style>
  <w:style w:type="character" w:customStyle="1" w:styleId="WW8Num19z7">
    <w:name w:val="WW8Num19z7"/>
    <w:rsid w:val="00D44CEE"/>
  </w:style>
  <w:style w:type="character" w:customStyle="1" w:styleId="WW8Num19z8">
    <w:name w:val="WW8Num19z8"/>
    <w:rsid w:val="00D44CEE"/>
  </w:style>
  <w:style w:type="character" w:customStyle="1" w:styleId="WW8Num20z1">
    <w:name w:val="WW8Num20z1"/>
    <w:rsid w:val="00D44CEE"/>
    <w:rPr>
      <w:rFonts w:ascii="Courier New" w:hAnsi="Courier New" w:cs="Courier New"/>
    </w:rPr>
  </w:style>
  <w:style w:type="character" w:customStyle="1" w:styleId="WW8Num20z2">
    <w:name w:val="WW8Num20z2"/>
    <w:rsid w:val="00D44CEE"/>
    <w:rPr>
      <w:rFonts w:ascii="Wingdings" w:hAnsi="Wingdings" w:cs="Wingdings"/>
    </w:rPr>
  </w:style>
  <w:style w:type="character" w:customStyle="1" w:styleId="WW8Num20z3">
    <w:name w:val="WW8Num20z3"/>
    <w:rsid w:val="00D44CEE"/>
    <w:rPr>
      <w:rFonts w:ascii="Symbol" w:hAnsi="Symbol" w:cs="Symbol"/>
    </w:rPr>
  </w:style>
  <w:style w:type="character" w:customStyle="1" w:styleId="WW8Num21z1">
    <w:name w:val="WW8Num21z1"/>
    <w:rsid w:val="00D44CEE"/>
    <w:rPr>
      <w:rFonts w:ascii="Courier New" w:hAnsi="Courier New" w:cs="Courier New"/>
    </w:rPr>
  </w:style>
  <w:style w:type="character" w:customStyle="1" w:styleId="WW8Num21z3">
    <w:name w:val="WW8Num21z3"/>
    <w:rsid w:val="00D44CEE"/>
    <w:rPr>
      <w:rFonts w:ascii="Symbol" w:hAnsi="Symbol" w:cs="Symbol"/>
    </w:rPr>
  </w:style>
  <w:style w:type="character" w:customStyle="1" w:styleId="WW8Num26z0">
    <w:name w:val="WW8Num26z0"/>
    <w:rsid w:val="00D44CEE"/>
  </w:style>
  <w:style w:type="character" w:customStyle="1" w:styleId="WW8Num26z1">
    <w:name w:val="WW8Num26z1"/>
    <w:rsid w:val="00D44CEE"/>
  </w:style>
  <w:style w:type="character" w:customStyle="1" w:styleId="WW8Num26z2">
    <w:name w:val="WW8Num26z2"/>
    <w:rsid w:val="00D44CEE"/>
  </w:style>
  <w:style w:type="character" w:customStyle="1" w:styleId="WW8Num26z3">
    <w:name w:val="WW8Num26z3"/>
    <w:rsid w:val="00D44CEE"/>
  </w:style>
  <w:style w:type="character" w:customStyle="1" w:styleId="WW8Num26z4">
    <w:name w:val="WW8Num26z4"/>
    <w:rsid w:val="00D44CEE"/>
  </w:style>
  <w:style w:type="character" w:customStyle="1" w:styleId="WW8Num26z5">
    <w:name w:val="WW8Num26z5"/>
    <w:rsid w:val="00D44CEE"/>
  </w:style>
  <w:style w:type="character" w:customStyle="1" w:styleId="WW8Num26z6">
    <w:name w:val="WW8Num26z6"/>
    <w:rsid w:val="00D44CEE"/>
  </w:style>
  <w:style w:type="character" w:customStyle="1" w:styleId="WW8Num26z7">
    <w:name w:val="WW8Num26z7"/>
    <w:rsid w:val="00D44CEE"/>
  </w:style>
  <w:style w:type="character" w:customStyle="1" w:styleId="WW8Num26z8">
    <w:name w:val="WW8Num26z8"/>
    <w:rsid w:val="00D44CEE"/>
  </w:style>
  <w:style w:type="character" w:customStyle="1" w:styleId="WW8Num27z0">
    <w:name w:val="WW8Num27z0"/>
    <w:rsid w:val="00D44CEE"/>
    <w:rPr>
      <w:rFonts w:ascii="Times New Roman" w:eastAsia="Times New Roman" w:hAnsi="Times New Roman" w:cs="Times New Roman"/>
      <w:sz w:val="26"/>
    </w:rPr>
  </w:style>
  <w:style w:type="character" w:customStyle="1" w:styleId="WW8Num27z1">
    <w:name w:val="WW8Num27z1"/>
    <w:rsid w:val="00D44CEE"/>
    <w:rPr>
      <w:rFonts w:ascii="Courier New" w:hAnsi="Courier New" w:cs="Courier New"/>
    </w:rPr>
  </w:style>
  <w:style w:type="character" w:customStyle="1" w:styleId="WW8Num27z2">
    <w:name w:val="WW8Num27z2"/>
    <w:rsid w:val="00D44CEE"/>
    <w:rPr>
      <w:rFonts w:ascii="Wingdings" w:hAnsi="Wingdings" w:cs="Wingdings"/>
    </w:rPr>
  </w:style>
  <w:style w:type="character" w:customStyle="1" w:styleId="WW8Num27z3">
    <w:name w:val="WW8Num27z3"/>
    <w:rsid w:val="00D44CEE"/>
    <w:rPr>
      <w:rFonts w:ascii="Symbol" w:hAnsi="Symbol" w:cs="Symbol"/>
    </w:rPr>
  </w:style>
  <w:style w:type="character" w:customStyle="1" w:styleId="WW8Num28z0">
    <w:name w:val="WW8Num28z0"/>
    <w:rsid w:val="00D44CEE"/>
    <w:rPr>
      <w:rFonts w:ascii="TimesNewRomanPSMT" w:hAnsi="TimesNewRomanPSMT" w:cs="TimesNewRomanPSMT"/>
      <w:b/>
      <w:sz w:val="26"/>
    </w:rPr>
  </w:style>
  <w:style w:type="character" w:customStyle="1" w:styleId="WW8Num29z0">
    <w:name w:val="WW8Num29z0"/>
    <w:rsid w:val="00D44CEE"/>
  </w:style>
  <w:style w:type="character" w:customStyle="1" w:styleId="WW8Num29z1">
    <w:name w:val="WW8Num29z1"/>
    <w:rsid w:val="00D44CEE"/>
  </w:style>
  <w:style w:type="character" w:customStyle="1" w:styleId="WW8Num29z2">
    <w:name w:val="WW8Num29z2"/>
    <w:rsid w:val="00D44CEE"/>
  </w:style>
  <w:style w:type="character" w:customStyle="1" w:styleId="WW8Num29z3">
    <w:name w:val="WW8Num29z3"/>
    <w:rsid w:val="00D44CEE"/>
  </w:style>
  <w:style w:type="character" w:customStyle="1" w:styleId="WW8Num29z4">
    <w:name w:val="WW8Num29z4"/>
    <w:rsid w:val="00D44CEE"/>
  </w:style>
  <w:style w:type="character" w:customStyle="1" w:styleId="WW8Num29z5">
    <w:name w:val="WW8Num29z5"/>
    <w:rsid w:val="00D44CEE"/>
  </w:style>
  <w:style w:type="character" w:customStyle="1" w:styleId="WW8Num29z6">
    <w:name w:val="WW8Num29z6"/>
    <w:rsid w:val="00D44CEE"/>
  </w:style>
  <w:style w:type="character" w:customStyle="1" w:styleId="WW8Num29z7">
    <w:name w:val="WW8Num29z7"/>
    <w:rsid w:val="00D44CEE"/>
  </w:style>
  <w:style w:type="character" w:customStyle="1" w:styleId="WW8Num29z8">
    <w:name w:val="WW8Num29z8"/>
    <w:rsid w:val="00D44CEE"/>
  </w:style>
  <w:style w:type="character" w:customStyle="1" w:styleId="WW8Num30z0">
    <w:name w:val="WW8Num30z0"/>
    <w:rsid w:val="00D44CEE"/>
    <w:rPr>
      <w:rFonts w:ascii="Times New Roman" w:eastAsia="Times New Roman" w:hAnsi="Times New Roman" w:cs="Times New Roman"/>
    </w:rPr>
  </w:style>
  <w:style w:type="character" w:customStyle="1" w:styleId="WW8Num30z1">
    <w:name w:val="WW8Num30z1"/>
    <w:rsid w:val="00D44CEE"/>
    <w:rPr>
      <w:rFonts w:ascii="Courier New" w:hAnsi="Courier New" w:cs="Courier New"/>
    </w:rPr>
  </w:style>
  <w:style w:type="character" w:customStyle="1" w:styleId="WW8Num30z2">
    <w:name w:val="WW8Num30z2"/>
    <w:rsid w:val="00D44CEE"/>
    <w:rPr>
      <w:rFonts w:ascii="Wingdings" w:hAnsi="Wingdings" w:cs="Wingdings"/>
    </w:rPr>
  </w:style>
  <w:style w:type="character" w:customStyle="1" w:styleId="WW8Num30z3">
    <w:name w:val="WW8Num30z3"/>
    <w:rsid w:val="00D44CEE"/>
    <w:rPr>
      <w:rFonts w:ascii="Symbol" w:hAnsi="Symbol" w:cs="Symbol"/>
    </w:rPr>
  </w:style>
  <w:style w:type="character" w:customStyle="1" w:styleId="WW8Num31z0">
    <w:name w:val="WW8Num31z0"/>
    <w:rsid w:val="00D44CEE"/>
    <w:rPr>
      <w:sz w:val="22"/>
      <w:szCs w:val="22"/>
    </w:rPr>
  </w:style>
  <w:style w:type="character" w:customStyle="1" w:styleId="WW8Num31z1">
    <w:name w:val="WW8Num31z1"/>
    <w:rsid w:val="00D44CEE"/>
  </w:style>
  <w:style w:type="character" w:customStyle="1" w:styleId="WW8Num31z2">
    <w:name w:val="WW8Num31z2"/>
    <w:rsid w:val="00D44CEE"/>
  </w:style>
  <w:style w:type="character" w:customStyle="1" w:styleId="WW8Num31z3">
    <w:name w:val="WW8Num31z3"/>
    <w:rsid w:val="00D44CEE"/>
  </w:style>
  <w:style w:type="character" w:customStyle="1" w:styleId="WW8Num31z4">
    <w:name w:val="WW8Num31z4"/>
    <w:rsid w:val="00D44CEE"/>
  </w:style>
  <w:style w:type="character" w:customStyle="1" w:styleId="WW8Num31z5">
    <w:name w:val="WW8Num31z5"/>
    <w:rsid w:val="00D44CEE"/>
  </w:style>
  <w:style w:type="character" w:customStyle="1" w:styleId="WW8Num31z6">
    <w:name w:val="WW8Num31z6"/>
    <w:rsid w:val="00D44CEE"/>
  </w:style>
  <w:style w:type="character" w:customStyle="1" w:styleId="WW8Num31z7">
    <w:name w:val="WW8Num31z7"/>
    <w:rsid w:val="00D44CEE"/>
  </w:style>
  <w:style w:type="character" w:customStyle="1" w:styleId="WW8Num31z8">
    <w:name w:val="WW8Num31z8"/>
    <w:rsid w:val="00D44CEE"/>
  </w:style>
  <w:style w:type="character" w:customStyle="1" w:styleId="WW8Num32z0">
    <w:name w:val="WW8Num32z0"/>
    <w:rsid w:val="00D44CEE"/>
  </w:style>
  <w:style w:type="character" w:customStyle="1" w:styleId="WW8Num32z1">
    <w:name w:val="WW8Num32z1"/>
    <w:rsid w:val="00D44CEE"/>
  </w:style>
  <w:style w:type="character" w:customStyle="1" w:styleId="WW8Num32z2">
    <w:name w:val="WW8Num32z2"/>
    <w:rsid w:val="00D44CEE"/>
  </w:style>
  <w:style w:type="character" w:customStyle="1" w:styleId="WW8Num32z3">
    <w:name w:val="WW8Num32z3"/>
    <w:rsid w:val="00D44CEE"/>
  </w:style>
  <w:style w:type="character" w:customStyle="1" w:styleId="WW8Num32z4">
    <w:name w:val="WW8Num32z4"/>
    <w:rsid w:val="00D44CEE"/>
  </w:style>
  <w:style w:type="character" w:customStyle="1" w:styleId="WW8Num32z5">
    <w:name w:val="WW8Num32z5"/>
    <w:rsid w:val="00D44CEE"/>
  </w:style>
  <w:style w:type="character" w:customStyle="1" w:styleId="WW8Num32z6">
    <w:name w:val="WW8Num32z6"/>
    <w:rsid w:val="00D44CEE"/>
  </w:style>
  <w:style w:type="character" w:customStyle="1" w:styleId="WW8Num32z7">
    <w:name w:val="WW8Num32z7"/>
    <w:rsid w:val="00D44CEE"/>
  </w:style>
  <w:style w:type="character" w:customStyle="1" w:styleId="WW8Num32z8">
    <w:name w:val="WW8Num32z8"/>
    <w:rsid w:val="00D44CEE"/>
  </w:style>
  <w:style w:type="character" w:customStyle="1" w:styleId="WW8Num33z0">
    <w:name w:val="WW8Num33z0"/>
    <w:rsid w:val="00D44CEE"/>
    <w:rPr>
      <w:b/>
    </w:rPr>
  </w:style>
  <w:style w:type="character" w:customStyle="1" w:styleId="WW8Num33z1">
    <w:name w:val="WW8Num33z1"/>
    <w:rsid w:val="00D44CEE"/>
  </w:style>
  <w:style w:type="character" w:customStyle="1" w:styleId="WW8Num33z2">
    <w:name w:val="WW8Num33z2"/>
    <w:rsid w:val="00D44CEE"/>
  </w:style>
  <w:style w:type="character" w:customStyle="1" w:styleId="WW8Num33z3">
    <w:name w:val="WW8Num33z3"/>
    <w:rsid w:val="00D44CEE"/>
  </w:style>
  <w:style w:type="character" w:customStyle="1" w:styleId="WW8Num33z4">
    <w:name w:val="WW8Num33z4"/>
    <w:rsid w:val="00D44CEE"/>
  </w:style>
  <w:style w:type="character" w:customStyle="1" w:styleId="WW8Num33z5">
    <w:name w:val="WW8Num33z5"/>
    <w:rsid w:val="00D44CEE"/>
  </w:style>
  <w:style w:type="character" w:customStyle="1" w:styleId="WW8Num33z6">
    <w:name w:val="WW8Num33z6"/>
    <w:rsid w:val="00D44CEE"/>
  </w:style>
  <w:style w:type="character" w:customStyle="1" w:styleId="WW8Num33z7">
    <w:name w:val="WW8Num33z7"/>
    <w:rsid w:val="00D44CEE"/>
  </w:style>
  <w:style w:type="character" w:customStyle="1" w:styleId="WW8Num33z8">
    <w:name w:val="WW8Num33z8"/>
    <w:rsid w:val="00D44CEE"/>
  </w:style>
  <w:style w:type="character" w:customStyle="1" w:styleId="WW8Num34z0">
    <w:name w:val="WW8Num34z0"/>
    <w:rsid w:val="00D44CEE"/>
    <w:rPr>
      <w:b/>
      <w:i/>
    </w:rPr>
  </w:style>
  <w:style w:type="character" w:customStyle="1" w:styleId="WW8Num34z1">
    <w:name w:val="WW8Num34z1"/>
    <w:rsid w:val="00D44CEE"/>
  </w:style>
  <w:style w:type="character" w:customStyle="1" w:styleId="WW8Num34z2">
    <w:name w:val="WW8Num34z2"/>
    <w:rsid w:val="00D44CEE"/>
  </w:style>
  <w:style w:type="character" w:customStyle="1" w:styleId="WW8Num34z3">
    <w:name w:val="WW8Num34z3"/>
    <w:rsid w:val="00D44CEE"/>
  </w:style>
  <w:style w:type="character" w:customStyle="1" w:styleId="WW8Num34z4">
    <w:name w:val="WW8Num34z4"/>
    <w:rsid w:val="00D44CEE"/>
  </w:style>
  <w:style w:type="character" w:customStyle="1" w:styleId="WW8Num34z5">
    <w:name w:val="WW8Num34z5"/>
    <w:rsid w:val="00D44CEE"/>
  </w:style>
  <w:style w:type="character" w:customStyle="1" w:styleId="WW8Num34z6">
    <w:name w:val="WW8Num34z6"/>
    <w:rsid w:val="00D44CEE"/>
  </w:style>
  <w:style w:type="character" w:customStyle="1" w:styleId="WW8Num34z7">
    <w:name w:val="WW8Num34z7"/>
    <w:rsid w:val="00D44CEE"/>
  </w:style>
  <w:style w:type="character" w:customStyle="1" w:styleId="WW8Num34z8">
    <w:name w:val="WW8Num34z8"/>
    <w:rsid w:val="00D44CEE"/>
  </w:style>
  <w:style w:type="character" w:customStyle="1" w:styleId="WW8Num35z0">
    <w:name w:val="WW8Num35z0"/>
    <w:rsid w:val="00D44CEE"/>
    <w:rPr>
      <w:rFonts w:ascii="Times New Roman" w:eastAsia="Times New Roman" w:hAnsi="Times New Roman" w:cs="Times New Roman"/>
    </w:rPr>
  </w:style>
  <w:style w:type="character" w:customStyle="1" w:styleId="WW8Num35z1">
    <w:name w:val="WW8Num35z1"/>
    <w:rsid w:val="00D44CEE"/>
  </w:style>
  <w:style w:type="character" w:customStyle="1" w:styleId="WW8Num35z2">
    <w:name w:val="WW8Num35z2"/>
    <w:rsid w:val="00D44CEE"/>
  </w:style>
  <w:style w:type="character" w:customStyle="1" w:styleId="WW8Num35z3">
    <w:name w:val="WW8Num35z3"/>
    <w:rsid w:val="00D44CEE"/>
  </w:style>
  <w:style w:type="character" w:customStyle="1" w:styleId="WW8Num35z4">
    <w:name w:val="WW8Num35z4"/>
    <w:rsid w:val="00D44CEE"/>
  </w:style>
  <w:style w:type="character" w:customStyle="1" w:styleId="WW8Num35z5">
    <w:name w:val="WW8Num35z5"/>
    <w:rsid w:val="00D44CEE"/>
  </w:style>
  <w:style w:type="character" w:customStyle="1" w:styleId="WW8Num35z6">
    <w:name w:val="WW8Num35z6"/>
    <w:rsid w:val="00D44CEE"/>
  </w:style>
  <w:style w:type="character" w:customStyle="1" w:styleId="WW8Num35z7">
    <w:name w:val="WW8Num35z7"/>
    <w:rsid w:val="00D44CEE"/>
  </w:style>
  <w:style w:type="character" w:customStyle="1" w:styleId="WW8Num35z8">
    <w:name w:val="WW8Num35z8"/>
    <w:rsid w:val="00D44CEE"/>
  </w:style>
  <w:style w:type="character" w:customStyle="1" w:styleId="WW8Num36z0">
    <w:name w:val="WW8Num36z0"/>
    <w:rsid w:val="00D44CEE"/>
    <w:rPr>
      <w:rFonts w:ascii="Symbol" w:hAnsi="Symbol" w:cs="Symbol"/>
    </w:rPr>
  </w:style>
  <w:style w:type="character" w:customStyle="1" w:styleId="WW8Num36z1">
    <w:name w:val="WW8Num36z1"/>
    <w:rsid w:val="00D44CEE"/>
    <w:rPr>
      <w:rFonts w:ascii="Courier New" w:hAnsi="Courier New" w:cs="Courier New"/>
    </w:rPr>
  </w:style>
  <w:style w:type="character" w:customStyle="1" w:styleId="WW8Num36z2">
    <w:name w:val="WW8Num36z2"/>
    <w:rsid w:val="00D44CEE"/>
    <w:rPr>
      <w:rFonts w:ascii="Wingdings" w:hAnsi="Wingdings" w:cs="Wingdings"/>
    </w:rPr>
  </w:style>
  <w:style w:type="character" w:customStyle="1" w:styleId="WW8Num37z0">
    <w:name w:val="WW8Num37z0"/>
    <w:rsid w:val="00D44CEE"/>
  </w:style>
  <w:style w:type="character" w:customStyle="1" w:styleId="WW8Num37z1">
    <w:name w:val="WW8Num37z1"/>
    <w:rsid w:val="00D44CEE"/>
  </w:style>
  <w:style w:type="character" w:customStyle="1" w:styleId="WW8Num37z2">
    <w:name w:val="WW8Num37z2"/>
    <w:rsid w:val="00D44CEE"/>
  </w:style>
  <w:style w:type="character" w:customStyle="1" w:styleId="WW8Num37z3">
    <w:name w:val="WW8Num37z3"/>
    <w:rsid w:val="00D44CEE"/>
  </w:style>
  <w:style w:type="character" w:customStyle="1" w:styleId="WW8Num37z4">
    <w:name w:val="WW8Num37z4"/>
    <w:rsid w:val="00D44CEE"/>
  </w:style>
  <w:style w:type="character" w:customStyle="1" w:styleId="WW8Num37z5">
    <w:name w:val="WW8Num37z5"/>
    <w:rsid w:val="00D44CEE"/>
  </w:style>
  <w:style w:type="character" w:customStyle="1" w:styleId="WW8Num37z6">
    <w:name w:val="WW8Num37z6"/>
    <w:rsid w:val="00D44CEE"/>
  </w:style>
  <w:style w:type="character" w:customStyle="1" w:styleId="WW8Num37z7">
    <w:name w:val="WW8Num37z7"/>
    <w:rsid w:val="00D44CEE"/>
  </w:style>
  <w:style w:type="character" w:customStyle="1" w:styleId="WW8Num37z8">
    <w:name w:val="WW8Num37z8"/>
    <w:rsid w:val="00D44CEE"/>
  </w:style>
  <w:style w:type="character" w:customStyle="1" w:styleId="WW8Num38z0">
    <w:name w:val="WW8Num38z0"/>
    <w:rsid w:val="00D44CEE"/>
    <w:rPr>
      <w:rFonts w:ascii="Symbol" w:hAnsi="Symbol" w:cs="Symbol"/>
      <w:sz w:val="20"/>
    </w:rPr>
  </w:style>
  <w:style w:type="character" w:customStyle="1" w:styleId="WW8Num38z1">
    <w:name w:val="WW8Num38z1"/>
    <w:rsid w:val="00D44CEE"/>
    <w:rPr>
      <w:rFonts w:ascii="Courier New" w:hAnsi="Courier New" w:cs="Courier New"/>
      <w:sz w:val="20"/>
    </w:rPr>
  </w:style>
  <w:style w:type="character" w:customStyle="1" w:styleId="WW8Num38z2">
    <w:name w:val="WW8Num38z2"/>
    <w:rsid w:val="00D44CEE"/>
    <w:rPr>
      <w:rFonts w:ascii="Wingdings" w:hAnsi="Wingdings" w:cs="Wingdings"/>
      <w:sz w:val="20"/>
    </w:rPr>
  </w:style>
  <w:style w:type="character" w:customStyle="1" w:styleId="WW8Num39z0">
    <w:name w:val="WW8Num39z0"/>
    <w:rsid w:val="00D44CEE"/>
    <w:rPr>
      <w:rFonts w:ascii="Times New Roman" w:eastAsia="Times New Roman" w:hAnsi="Times New Roman" w:cs="Times New Roman"/>
    </w:rPr>
  </w:style>
  <w:style w:type="character" w:customStyle="1" w:styleId="WW8Num39z1">
    <w:name w:val="WW8Num39z1"/>
    <w:rsid w:val="00D44CEE"/>
    <w:rPr>
      <w:rFonts w:ascii="Courier New" w:hAnsi="Courier New" w:cs="Courier New"/>
    </w:rPr>
  </w:style>
  <w:style w:type="character" w:customStyle="1" w:styleId="WW8Num39z2">
    <w:name w:val="WW8Num39z2"/>
    <w:rsid w:val="00D44CEE"/>
    <w:rPr>
      <w:rFonts w:ascii="Wingdings" w:hAnsi="Wingdings" w:cs="Wingdings"/>
    </w:rPr>
  </w:style>
  <w:style w:type="character" w:customStyle="1" w:styleId="WW8Num39z3">
    <w:name w:val="WW8Num39z3"/>
    <w:rsid w:val="00D44CEE"/>
    <w:rPr>
      <w:rFonts w:ascii="Symbol" w:hAnsi="Symbol" w:cs="Symbol"/>
    </w:rPr>
  </w:style>
  <w:style w:type="character" w:customStyle="1" w:styleId="WW8Num40z0">
    <w:name w:val="WW8Num40z0"/>
    <w:rsid w:val="00D44CEE"/>
    <w:rPr>
      <w:b/>
      <w:i/>
    </w:rPr>
  </w:style>
  <w:style w:type="character" w:customStyle="1" w:styleId="WW8Num40z1">
    <w:name w:val="WW8Num40z1"/>
    <w:rsid w:val="00D44CEE"/>
  </w:style>
  <w:style w:type="character" w:customStyle="1" w:styleId="WW8Num40z2">
    <w:name w:val="WW8Num40z2"/>
    <w:rsid w:val="00D44CEE"/>
  </w:style>
  <w:style w:type="character" w:customStyle="1" w:styleId="WW8Num40z3">
    <w:name w:val="WW8Num40z3"/>
    <w:rsid w:val="00D44CEE"/>
  </w:style>
  <w:style w:type="character" w:customStyle="1" w:styleId="WW8Num40z4">
    <w:name w:val="WW8Num40z4"/>
    <w:rsid w:val="00D44CEE"/>
  </w:style>
  <w:style w:type="character" w:customStyle="1" w:styleId="WW8Num40z5">
    <w:name w:val="WW8Num40z5"/>
    <w:rsid w:val="00D44CEE"/>
  </w:style>
  <w:style w:type="character" w:customStyle="1" w:styleId="WW8Num40z6">
    <w:name w:val="WW8Num40z6"/>
    <w:rsid w:val="00D44CEE"/>
  </w:style>
  <w:style w:type="character" w:customStyle="1" w:styleId="WW8Num40z7">
    <w:name w:val="WW8Num40z7"/>
    <w:rsid w:val="00D44CEE"/>
  </w:style>
  <w:style w:type="character" w:customStyle="1" w:styleId="WW8Num40z8">
    <w:name w:val="WW8Num40z8"/>
    <w:rsid w:val="00D44CEE"/>
  </w:style>
  <w:style w:type="character" w:customStyle="1" w:styleId="WW8Num41z0">
    <w:name w:val="WW8Num41z0"/>
    <w:rsid w:val="00D44CEE"/>
    <w:rPr>
      <w:rFonts w:ascii="Symbol" w:hAnsi="Symbol" w:cs="Symbol"/>
    </w:rPr>
  </w:style>
  <w:style w:type="character" w:customStyle="1" w:styleId="WW8Num42z0">
    <w:name w:val="WW8Num42z0"/>
    <w:rsid w:val="00D44CEE"/>
  </w:style>
  <w:style w:type="character" w:customStyle="1" w:styleId="WW8Num42z1">
    <w:name w:val="WW8Num42z1"/>
    <w:rsid w:val="00D44CEE"/>
  </w:style>
  <w:style w:type="character" w:customStyle="1" w:styleId="WW8Num42z2">
    <w:name w:val="WW8Num42z2"/>
    <w:rsid w:val="00D44CEE"/>
  </w:style>
  <w:style w:type="character" w:customStyle="1" w:styleId="WW8Num42z3">
    <w:name w:val="WW8Num42z3"/>
    <w:rsid w:val="00D44CEE"/>
  </w:style>
  <w:style w:type="character" w:customStyle="1" w:styleId="WW8Num42z4">
    <w:name w:val="WW8Num42z4"/>
    <w:rsid w:val="00D44CEE"/>
  </w:style>
  <w:style w:type="character" w:customStyle="1" w:styleId="WW8Num42z5">
    <w:name w:val="WW8Num42z5"/>
    <w:rsid w:val="00D44CEE"/>
  </w:style>
  <w:style w:type="character" w:customStyle="1" w:styleId="WW8Num42z6">
    <w:name w:val="WW8Num42z6"/>
    <w:rsid w:val="00D44CEE"/>
  </w:style>
  <w:style w:type="character" w:customStyle="1" w:styleId="WW8Num42z7">
    <w:name w:val="WW8Num42z7"/>
    <w:rsid w:val="00D44CEE"/>
  </w:style>
  <w:style w:type="character" w:customStyle="1" w:styleId="WW8Num42z8">
    <w:name w:val="WW8Num42z8"/>
    <w:rsid w:val="00D44CEE"/>
  </w:style>
  <w:style w:type="character" w:customStyle="1" w:styleId="WW8Num43z0">
    <w:name w:val="WW8Num43z0"/>
    <w:rsid w:val="00D44CEE"/>
    <w:rPr>
      <w:rFonts w:ascii="TimesNewRomanPSMT" w:hAnsi="TimesNewRomanPSMT" w:cs="TimesNewRomanPSMT"/>
      <w:b/>
    </w:rPr>
  </w:style>
  <w:style w:type="character" w:customStyle="1" w:styleId="WW8Num44z0">
    <w:name w:val="WW8Num44z0"/>
    <w:rsid w:val="00D44CEE"/>
  </w:style>
  <w:style w:type="character" w:customStyle="1" w:styleId="WW8Num44z1">
    <w:name w:val="WW8Num44z1"/>
    <w:rsid w:val="00D44CEE"/>
  </w:style>
  <w:style w:type="character" w:customStyle="1" w:styleId="WW8Num44z2">
    <w:name w:val="WW8Num44z2"/>
    <w:rsid w:val="00D44CEE"/>
  </w:style>
  <w:style w:type="character" w:customStyle="1" w:styleId="WW8Num44z3">
    <w:name w:val="WW8Num44z3"/>
    <w:rsid w:val="00D44CEE"/>
  </w:style>
  <w:style w:type="character" w:customStyle="1" w:styleId="WW8Num44z4">
    <w:name w:val="WW8Num44z4"/>
    <w:rsid w:val="00D44CEE"/>
  </w:style>
  <w:style w:type="character" w:customStyle="1" w:styleId="WW8Num44z5">
    <w:name w:val="WW8Num44z5"/>
    <w:rsid w:val="00D44CEE"/>
  </w:style>
  <w:style w:type="character" w:customStyle="1" w:styleId="WW8Num44z6">
    <w:name w:val="WW8Num44z6"/>
    <w:rsid w:val="00D44CEE"/>
  </w:style>
  <w:style w:type="character" w:customStyle="1" w:styleId="WW8Num44z7">
    <w:name w:val="WW8Num44z7"/>
    <w:rsid w:val="00D44CEE"/>
  </w:style>
  <w:style w:type="character" w:customStyle="1" w:styleId="WW8Num44z8">
    <w:name w:val="WW8Num44z8"/>
    <w:rsid w:val="00D44CEE"/>
  </w:style>
  <w:style w:type="character" w:customStyle="1" w:styleId="WW8Num45z0">
    <w:name w:val="WW8Num45z0"/>
    <w:rsid w:val="00D44CEE"/>
  </w:style>
  <w:style w:type="character" w:customStyle="1" w:styleId="WW8Num45z1">
    <w:name w:val="WW8Num45z1"/>
    <w:rsid w:val="00D44CEE"/>
  </w:style>
  <w:style w:type="character" w:customStyle="1" w:styleId="WW8Num45z2">
    <w:name w:val="WW8Num45z2"/>
    <w:rsid w:val="00D44CEE"/>
  </w:style>
  <w:style w:type="character" w:customStyle="1" w:styleId="WW8Num45z3">
    <w:name w:val="WW8Num45z3"/>
    <w:rsid w:val="00D44CEE"/>
  </w:style>
  <w:style w:type="character" w:customStyle="1" w:styleId="WW8Num45z4">
    <w:name w:val="WW8Num45z4"/>
    <w:rsid w:val="00D44CEE"/>
  </w:style>
  <w:style w:type="character" w:customStyle="1" w:styleId="WW8Num45z5">
    <w:name w:val="WW8Num45z5"/>
    <w:rsid w:val="00D44CEE"/>
  </w:style>
  <w:style w:type="character" w:customStyle="1" w:styleId="WW8Num45z6">
    <w:name w:val="WW8Num45z6"/>
    <w:rsid w:val="00D44CEE"/>
  </w:style>
  <w:style w:type="character" w:customStyle="1" w:styleId="WW8Num45z7">
    <w:name w:val="WW8Num45z7"/>
    <w:rsid w:val="00D44CEE"/>
  </w:style>
  <w:style w:type="character" w:customStyle="1" w:styleId="WW8Num45z8">
    <w:name w:val="WW8Num45z8"/>
    <w:rsid w:val="00D44CEE"/>
  </w:style>
  <w:style w:type="character" w:customStyle="1" w:styleId="WW8Num46z0">
    <w:name w:val="WW8Num46z0"/>
    <w:rsid w:val="00D44CEE"/>
  </w:style>
  <w:style w:type="character" w:customStyle="1" w:styleId="WW8Num47z0">
    <w:name w:val="WW8Num47z0"/>
    <w:rsid w:val="00D44CEE"/>
  </w:style>
  <w:style w:type="character" w:customStyle="1" w:styleId="WW8Num47z1">
    <w:name w:val="WW8Num47z1"/>
    <w:rsid w:val="00D44CEE"/>
  </w:style>
  <w:style w:type="character" w:customStyle="1" w:styleId="WW8Num47z2">
    <w:name w:val="WW8Num47z2"/>
    <w:rsid w:val="00D44CEE"/>
  </w:style>
  <w:style w:type="character" w:customStyle="1" w:styleId="WW8Num47z3">
    <w:name w:val="WW8Num47z3"/>
    <w:rsid w:val="00D44CEE"/>
  </w:style>
  <w:style w:type="character" w:customStyle="1" w:styleId="WW8Num47z4">
    <w:name w:val="WW8Num47z4"/>
    <w:rsid w:val="00D44CEE"/>
  </w:style>
  <w:style w:type="character" w:customStyle="1" w:styleId="WW8Num47z5">
    <w:name w:val="WW8Num47z5"/>
    <w:rsid w:val="00D44CEE"/>
  </w:style>
  <w:style w:type="character" w:customStyle="1" w:styleId="WW8Num47z6">
    <w:name w:val="WW8Num47z6"/>
    <w:rsid w:val="00D44CEE"/>
  </w:style>
  <w:style w:type="character" w:customStyle="1" w:styleId="WW8Num47z7">
    <w:name w:val="WW8Num47z7"/>
    <w:rsid w:val="00D44CEE"/>
  </w:style>
  <w:style w:type="character" w:customStyle="1" w:styleId="WW8Num47z8">
    <w:name w:val="WW8Num47z8"/>
    <w:rsid w:val="00D44CEE"/>
  </w:style>
  <w:style w:type="character" w:customStyle="1" w:styleId="WW8Num48z0">
    <w:name w:val="WW8Num48z0"/>
    <w:rsid w:val="00D44CEE"/>
    <w:rPr>
      <w:rFonts w:ascii="Wingdings" w:hAnsi="Wingdings" w:cs="Wingdings"/>
    </w:rPr>
  </w:style>
  <w:style w:type="character" w:customStyle="1" w:styleId="WW8Num48z1">
    <w:name w:val="WW8Num48z1"/>
    <w:rsid w:val="00D44CEE"/>
    <w:rPr>
      <w:rFonts w:ascii="Courier New" w:hAnsi="Courier New" w:cs="Courier New"/>
    </w:rPr>
  </w:style>
  <w:style w:type="character" w:customStyle="1" w:styleId="WW8Num48z3">
    <w:name w:val="WW8Num48z3"/>
    <w:rsid w:val="00D44CEE"/>
    <w:rPr>
      <w:rFonts w:ascii="Symbol" w:hAnsi="Symbol" w:cs="Symbol"/>
    </w:rPr>
  </w:style>
  <w:style w:type="character" w:customStyle="1" w:styleId="WW8Num49z0">
    <w:name w:val="WW8Num49z0"/>
    <w:rsid w:val="00D44CEE"/>
    <w:rPr>
      <w:rFonts w:ascii="Symbol" w:hAnsi="Symbol" w:cs="Symbol"/>
    </w:rPr>
  </w:style>
  <w:style w:type="character" w:customStyle="1" w:styleId="WW8Num49z1">
    <w:name w:val="WW8Num49z1"/>
    <w:rsid w:val="00D44CEE"/>
    <w:rPr>
      <w:rFonts w:ascii="Courier New" w:hAnsi="Courier New" w:cs="Courier New"/>
    </w:rPr>
  </w:style>
  <w:style w:type="character" w:customStyle="1" w:styleId="WW8Num49z2">
    <w:name w:val="WW8Num49z2"/>
    <w:rsid w:val="00D44CEE"/>
    <w:rPr>
      <w:rFonts w:ascii="Wingdings" w:hAnsi="Wingdings" w:cs="Wingdings"/>
    </w:rPr>
  </w:style>
  <w:style w:type="character" w:customStyle="1" w:styleId="WW8Num50z0">
    <w:name w:val="WW8Num50z0"/>
    <w:rsid w:val="00D44CEE"/>
    <w:rPr>
      <w:rFonts w:ascii="TimesNewRomanPSMT" w:hAnsi="TimesNewRomanPSMT" w:cs="TimesNewRomanPSMT"/>
      <w:b/>
    </w:rPr>
  </w:style>
  <w:style w:type="character" w:customStyle="1" w:styleId="Bekezdsalap-bettpusa">
    <w:name w:val="Bekezdés alap-betűtípusa"/>
    <w:rsid w:val="00D44CEE"/>
  </w:style>
  <w:style w:type="character" w:customStyle="1" w:styleId="Lbjegyzet-karakterek">
    <w:name w:val="Lábjegyzet-karakterek"/>
    <w:rsid w:val="00D44CEE"/>
    <w:rPr>
      <w:vertAlign w:val="superscript"/>
    </w:rPr>
  </w:style>
  <w:style w:type="character" w:styleId="Oldalszm">
    <w:name w:val="page number"/>
    <w:basedOn w:val="Bekezdsalap-bettpusa"/>
    <w:rsid w:val="00D44CEE"/>
  </w:style>
  <w:style w:type="paragraph" w:customStyle="1" w:styleId="Cmsor">
    <w:name w:val="Címsor"/>
    <w:basedOn w:val="Norml"/>
    <w:next w:val="Szvegtrzs"/>
    <w:rsid w:val="00D44CEE"/>
    <w:pPr>
      <w:spacing w:before="240" w:after="60"/>
      <w:jc w:val="center"/>
    </w:pPr>
    <w:rPr>
      <w:rFonts w:ascii="Arial" w:hAnsi="Arial" w:cs="Arial"/>
      <w:b/>
      <w:bCs/>
      <w:color w:val="auto"/>
      <w:kern w:val="1"/>
      <w:sz w:val="32"/>
      <w:szCs w:val="32"/>
      <w:lang w:eastAsia="zh-CN"/>
    </w:rPr>
  </w:style>
  <w:style w:type="paragraph" w:styleId="Lista">
    <w:name w:val="List"/>
    <w:basedOn w:val="Szvegtrzs"/>
    <w:rsid w:val="00D44CEE"/>
    <w:pPr>
      <w:suppressAutoHyphens/>
      <w:spacing w:before="280" w:beforeAutospacing="0" w:after="280" w:afterAutospacing="0"/>
      <w:jc w:val="left"/>
    </w:pPr>
    <w:rPr>
      <w:rFonts w:cs="Mangal"/>
      <w:lang w:eastAsia="zh-CN"/>
    </w:rPr>
  </w:style>
  <w:style w:type="paragraph" w:styleId="Kpalrs">
    <w:name w:val="caption"/>
    <w:basedOn w:val="Norml"/>
    <w:qFormat/>
    <w:rsid w:val="00D44CEE"/>
    <w:pPr>
      <w:suppressLineNumbers/>
      <w:spacing w:before="120" w:after="120"/>
    </w:pPr>
    <w:rPr>
      <w:rFonts w:cs="Mangal"/>
      <w:i/>
      <w:iCs/>
      <w:color w:val="auto"/>
      <w:lang w:eastAsia="zh-CN"/>
    </w:rPr>
  </w:style>
  <w:style w:type="paragraph" w:customStyle="1" w:styleId="Trgymutat">
    <w:name w:val="Tárgymutató"/>
    <w:basedOn w:val="Norml"/>
    <w:rsid w:val="00D44CEE"/>
    <w:pPr>
      <w:suppressLineNumbers/>
    </w:pPr>
    <w:rPr>
      <w:rFonts w:cs="Mangal"/>
      <w:color w:val="auto"/>
      <w:szCs w:val="20"/>
      <w:lang w:eastAsia="zh-CN"/>
    </w:rPr>
  </w:style>
  <w:style w:type="paragraph" w:customStyle="1" w:styleId="Szvegtrzsbehzssal21">
    <w:name w:val="Szövegtörzs behúzással 21"/>
    <w:basedOn w:val="Norml"/>
    <w:rsid w:val="00D44CEE"/>
    <w:pPr>
      <w:spacing w:before="280" w:after="280"/>
    </w:pPr>
    <w:rPr>
      <w:color w:val="auto"/>
      <w:lang w:eastAsia="zh-CN"/>
    </w:rPr>
  </w:style>
  <w:style w:type="paragraph" w:styleId="NormlWeb">
    <w:name w:val="Normal (Web)"/>
    <w:basedOn w:val="Norml"/>
    <w:rsid w:val="00D44CEE"/>
    <w:pPr>
      <w:spacing w:before="280" w:after="280"/>
    </w:pPr>
    <w:rPr>
      <w:color w:val="auto"/>
      <w:lang w:eastAsia="zh-CN"/>
    </w:rPr>
  </w:style>
  <w:style w:type="paragraph" w:styleId="Buborkszveg">
    <w:name w:val="Balloon Text"/>
    <w:basedOn w:val="Norml"/>
    <w:link w:val="BuborkszvegChar"/>
    <w:rsid w:val="00D44CEE"/>
    <w:rPr>
      <w:rFonts w:ascii="Tahoma" w:hAnsi="Tahoma" w:cs="Tahoma"/>
      <w:color w:val="auto"/>
      <w:sz w:val="16"/>
      <w:szCs w:val="16"/>
      <w:lang w:eastAsia="zh-CN"/>
    </w:rPr>
  </w:style>
  <w:style w:type="character" w:customStyle="1" w:styleId="BuborkszvegChar">
    <w:name w:val="Buborékszöveg Char"/>
    <w:basedOn w:val="Bekezdsalapbettpusa"/>
    <w:link w:val="Buborkszveg"/>
    <w:rsid w:val="00D44CEE"/>
    <w:rPr>
      <w:rFonts w:ascii="Tahoma" w:eastAsia="Times New Roman" w:hAnsi="Tahoma" w:cs="Tahoma"/>
      <w:sz w:val="16"/>
      <w:szCs w:val="16"/>
      <w:lang w:eastAsia="zh-CN"/>
    </w:rPr>
  </w:style>
  <w:style w:type="paragraph" w:customStyle="1" w:styleId="Normlbehzs1">
    <w:name w:val="Normál behúzás1"/>
    <w:basedOn w:val="Norml"/>
    <w:rsid w:val="00D44CEE"/>
    <w:pPr>
      <w:widowControl w:val="0"/>
      <w:overflowPunct w:val="0"/>
      <w:autoSpaceDE w:val="0"/>
      <w:ind w:left="708"/>
      <w:textAlignment w:val="baseline"/>
    </w:pPr>
    <w:rPr>
      <w:color w:val="auto"/>
      <w:szCs w:val="20"/>
      <w:lang w:eastAsia="zh-CN"/>
    </w:rPr>
  </w:style>
  <w:style w:type="paragraph" w:styleId="Lbjegyzetszveg">
    <w:name w:val="footnote text"/>
    <w:basedOn w:val="Norml"/>
    <w:link w:val="LbjegyzetszvegChar"/>
    <w:rsid w:val="00D44CEE"/>
    <w:rPr>
      <w:color w:val="auto"/>
      <w:sz w:val="20"/>
      <w:szCs w:val="20"/>
      <w:lang w:eastAsia="zh-CN"/>
    </w:rPr>
  </w:style>
  <w:style w:type="character" w:customStyle="1" w:styleId="LbjegyzetszvegChar">
    <w:name w:val="Lábjegyzetszöveg Char"/>
    <w:basedOn w:val="Bekezdsalapbettpusa"/>
    <w:link w:val="Lbjegyzetszveg"/>
    <w:rsid w:val="00D44CEE"/>
    <w:rPr>
      <w:rFonts w:ascii="Times New Roman" w:eastAsia="Times New Roman" w:hAnsi="Times New Roman" w:cs="Times New Roman"/>
      <w:sz w:val="20"/>
      <w:szCs w:val="20"/>
      <w:lang w:eastAsia="zh-CN"/>
    </w:rPr>
  </w:style>
  <w:style w:type="paragraph" w:styleId="Szvegtrzsbehzssal">
    <w:name w:val="Body Text Indent"/>
    <w:basedOn w:val="Norml"/>
    <w:link w:val="SzvegtrzsbehzssalChar"/>
    <w:rsid w:val="00D44CEE"/>
    <w:pPr>
      <w:ind w:left="284"/>
      <w:jc w:val="both"/>
    </w:pPr>
    <w:rPr>
      <w:rFonts w:ascii="Arial Narrow" w:hAnsi="Arial Narrow" w:cs="Arial Narrow"/>
      <w:color w:val="auto"/>
      <w:szCs w:val="20"/>
      <w:lang w:eastAsia="zh-CN"/>
    </w:rPr>
  </w:style>
  <w:style w:type="character" w:customStyle="1" w:styleId="SzvegtrzsbehzssalChar">
    <w:name w:val="Szövegtörzs behúzással Char"/>
    <w:basedOn w:val="Bekezdsalapbettpusa"/>
    <w:link w:val="Szvegtrzsbehzssal"/>
    <w:rsid w:val="00D44CEE"/>
    <w:rPr>
      <w:rFonts w:ascii="Arial Narrow" w:eastAsia="Times New Roman" w:hAnsi="Arial Narrow" w:cs="Arial Narrow"/>
      <w:sz w:val="24"/>
      <w:szCs w:val="20"/>
      <w:lang w:eastAsia="zh-CN"/>
    </w:rPr>
  </w:style>
  <w:style w:type="paragraph" w:customStyle="1" w:styleId="Szvegtrzs22">
    <w:name w:val="Szövegtörzs 22"/>
    <w:basedOn w:val="Norml"/>
    <w:rsid w:val="00D44CEE"/>
    <w:pPr>
      <w:jc w:val="center"/>
    </w:pPr>
    <w:rPr>
      <w:b/>
      <w:bCs/>
      <w:color w:val="auto"/>
      <w:sz w:val="28"/>
      <w:szCs w:val="20"/>
      <w:lang w:eastAsia="zh-CN"/>
    </w:rPr>
  </w:style>
  <w:style w:type="paragraph" w:customStyle="1" w:styleId="Szvegtrzs32">
    <w:name w:val="Szövegtörzs 32"/>
    <w:basedOn w:val="Norml"/>
    <w:rsid w:val="00D44CEE"/>
    <w:pPr>
      <w:jc w:val="both"/>
    </w:pPr>
    <w:rPr>
      <w:color w:val="auto"/>
      <w:sz w:val="22"/>
      <w:szCs w:val="22"/>
      <w:lang w:eastAsia="zh-CN"/>
    </w:rPr>
  </w:style>
  <w:style w:type="paragraph" w:customStyle="1" w:styleId="Csakszveg1">
    <w:name w:val="Csak szöveg1"/>
    <w:basedOn w:val="Norml"/>
    <w:rsid w:val="00D44CEE"/>
    <w:rPr>
      <w:rFonts w:ascii="Tahoma" w:hAnsi="Tahoma" w:cs="Tahoma"/>
      <w:color w:val="auto"/>
      <w:sz w:val="20"/>
      <w:szCs w:val="20"/>
      <w:lang w:eastAsia="zh-CN"/>
    </w:rPr>
  </w:style>
  <w:style w:type="paragraph" w:customStyle="1" w:styleId="xl24">
    <w:name w:val="xl24"/>
    <w:basedOn w:val="Norml"/>
    <w:rsid w:val="00D44CEE"/>
    <w:pPr>
      <w:pBdr>
        <w:bottom w:val="single" w:sz="4" w:space="0" w:color="000000"/>
        <w:right w:val="single" w:sz="4" w:space="0" w:color="000000"/>
      </w:pBdr>
      <w:spacing w:before="280" w:after="280"/>
      <w:jc w:val="center"/>
    </w:pPr>
    <w:rPr>
      <w:rFonts w:eastAsia="Arial Unicode MS"/>
      <w:b/>
      <w:bCs/>
      <w:color w:val="auto"/>
      <w:lang w:eastAsia="zh-CN"/>
    </w:rPr>
  </w:style>
  <w:style w:type="paragraph" w:customStyle="1" w:styleId="xl25">
    <w:name w:val="xl25"/>
    <w:basedOn w:val="Norml"/>
    <w:rsid w:val="00D44CEE"/>
    <w:pPr>
      <w:pBdr>
        <w:bottom w:val="single" w:sz="4" w:space="0" w:color="000000"/>
        <w:right w:val="single" w:sz="4" w:space="0" w:color="000000"/>
      </w:pBdr>
      <w:spacing w:before="280" w:after="280"/>
    </w:pPr>
    <w:rPr>
      <w:rFonts w:eastAsia="Arial Unicode MS"/>
      <w:color w:val="auto"/>
      <w:lang w:eastAsia="zh-CN"/>
    </w:rPr>
  </w:style>
  <w:style w:type="paragraph" w:customStyle="1" w:styleId="xl26">
    <w:name w:val="xl26"/>
    <w:basedOn w:val="Norml"/>
    <w:rsid w:val="00D44CEE"/>
    <w:pPr>
      <w:spacing w:before="280" w:after="280"/>
      <w:jc w:val="both"/>
    </w:pPr>
    <w:rPr>
      <w:rFonts w:eastAsia="Arial Unicode MS"/>
      <w:color w:val="auto"/>
      <w:lang w:eastAsia="zh-CN"/>
    </w:rPr>
  </w:style>
  <w:style w:type="paragraph" w:customStyle="1" w:styleId="xl27">
    <w:name w:val="xl27"/>
    <w:basedOn w:val="Norml"/>
    <w:rsid w:val="00D44CEE"/>
    <w:pPr>
      <w:pBdr>
        <w:left w:val="single" w:sz="4" w:space="0" w:color="000000"/>
        <w:bottom w:val="single" w:sz="4" w:space="0" w:color="000000"/>
        <w:right w:val="single" w:sz="4" w:space="0" w:color="000000"/>
      </w:pBdr>
      <w:spacing w:before="280" w:after="280"/>
      <w:jc w:val="center"/>
    </w:pPr>
    <w:rPr>
      <w:rFonts w:eastAsia="Arial Unicode MS"/>
      <w:b/>
      <w:bCs/>
      <w:color w:val="auto"/>
      <w:lang w:eastAsia="zh-CN"/>
    </w:rPr>
  </w:style>
  <w:style w:type="paragraph" w:customStyle="1" w:styleId="xl28">
    <w:name w:val="xl28"/>
    <w:basedOn w:val="Norml"/>
    <w:rsid w:val="00D44CEE"/>
    <w:pPr>
      <w:spacing w:before="280" w:after="280"/>
    </w:pPr>
    <w:rPr>
      <w:rFonts w:ascii="Arial" w:eastAsia="Arial Unicode MS" w:hAnsi="Arial" w:cs="Arial"/>
      <w:color w:val="auto"/>
      <w:lang w:eastAsia="zh-CN"/>
    </w:rPr>
  </w:style>
  <w:style w:type="paragraph" w:customStyle="1" w:styleId="xl29">
    <w:name w:val="xl29"/>
    <w:basedOn w:val="Norml"/>
    <w:rsid w:val="00D44CEE"/>
    <w:pPr>
      <w:spacing w:before="280" w:after="280"/>
      <w:jc w:val="center"/>
    </w:pPr>
    <w:rPr>
      <w:rFonts w:ascii="Arial" w:eastAsia="Arial Unicode MS" w:hAnsi="Arial" w:cs="Arial Unicode MS"/>
      <w:b/>
      <w:bCs/>
      <w:color w:val="auto"/>
      <w:lang w:eastAsia="zh-CN"/>
    </w:rPr>
  </w:style>
  <w:style w:type="paragraph" w:customStyle="1" w:styleId="xl30">
    <w:name w:val="xl30"/>
    <w:basedOn w:val="Norml"/>
    <w:rsid w:val="00D44CEE"/>
    <w:pPr>
      <w:pBdr>
        <w:top w:val="single" w:sz="4" w:space="0" w:color="000000"/>
        <w:left w:val="single" w:sz="4" w:space="0" w:color="000000"/>
        <w:bottom w:val="single" w:sz="4" w:space="0" w:color="000000"/>
        <w:right w:val="single" w:sz="4" w:space="0" w:color="000000"/>
      </w:pBdr>
      <w:spacing w:before="280" w:after="280"/>
      <w:jc w:val="center"/>
    </w:pPr>
    <w:rPr>
      <w:rFonts w:eastAsia="Arial Unicode MS"/>
      <w:b/>
      <w:bCs/>
      <w:color w:val="auto"/>
      <w:lang w:eastAsia="zh-CN"/>
    </w:rPr>
  </w:style>
  <w:style w:type="paragraph" w:customStyle="1" w:styleId="xl31">
    <w:name w:val="xl31"/>
    <w:basedOn w:val="Norml"/>
    <w:rsid w:val="00D44CEE"/>
    <w:pPr>
      <w:pBdr>
        <w:bottom w:val="single" w:sz="4" w:space="0" w:color="000000"/>
        <w:right w:val="single" w:sz="4" w:space="0" w:color="000000"/>
      </w:pBdr>
      <w:spacing w:before="280" w:after="280"/>
    </w:pPr>
    <w:rPr>
      <w:rFonts w:eastAsia="Arial Unicode MS"/>
      <w:color w:val="auto"/>
      <w:lang w:eastAsia="zh-CN"/>
    </w:rPr>
  </w:style>
  <w:style w:type="paragraph" w:customStyle="1" w:styleId="xl32">
    <w:name w:val="xl32"/>
    <w:basedOn w:val="Norml"/>
    <w:rsid w:val="00D44CEE"/>
    <w:pPr>
      <w:pBdr>
        <w:bottom w:val="single" w:sz="4" w:space="0" w:color="000000"/>
        <w:right w:val="single" w:sz="4" w:space="0" w:color="000000"/>
      </w:pBdr>
      <w:spacing w:before="280" w:after="280"/>
      <w:jc w:val="center"/>
    </w:pPr>
    <w:rPr>
      <w:rFonts w:eastAsia="Arial Unicode MS"/>
      <w:b/>
      <w:bCs/>
      <w:color w:val="auto"/>
      <w:lang w:eastAsia="zh-CN"/>
    </w:rPr>
  </w:style>
  <w:style w:type="paragraph" w:customStyle="1" w:styleId="xl33">
    <w:name w:val="xl33"/>
    <w:basedOn w:val="Norml"/>
    <w:rsid w:val="00D44CEE"/>
    <w:pPr>
      <w:spacing w:before="280" w:after="280"/>
      <w:jc w:val="center"/>
    </w:pPr>
    <w:rPr>
      <w:rFonts w:ascii="Arial" w:eastAsia="Arial Unicode MS" w:hAnsi="Arial" w:cs="Arial"/>
      <w:color w:val="auto"/>
      <w:lang w:eastAsia="zh-CN"/>
    </w:rPr>
  </w:style>
  <w:style w:type="paragraph" w:customStyle="1" w:styleId="xl34">
    <w:name w:val="xl34"/>
    <w:basedOn w:val="Norml"/>
    <w:rsid w:val="00D44CEE"/>
    <w:pPr>
      <w:spacing w:before="280" w:after="280"/>
      <w:jc w:val="both"/>
    </w:pPr>
    <w:rPr>
      <w:rFonts w:ascii="Arial" w:eastAsia="Arial Unicode MS" w:hAnsi="Arial" w:cs="Arial"/>
      <w:color w:val="auto"/>
      <w:lang w:eastAsia="zh-CN"/>
    </w:rPr>
  </w:style>
  <w:style w:type="paragraph" w:customStyle="1" w:styleId="xl35">
    <w:name w:val="xl35"/>
    <w:basedOn w:val="Norml"/>
    <w:rsid w:val="00D44CEE"/>
    <w:pPr>
      <w:pBdr>
        <w:top w:val="single" w:sz="4" w:space="0" w:color="000000"/>
        <w:left w:val="single" w:sz="4" w:space="0" w:color="000000"/>
        <w:bottom w:val="single" w:sz="4" w:space="0" w:color="000000"/>
      </w:pBdr>
      <w:spacing w:before="280" w:after="280"/>
      <w:jc w:val="center"/>
    </w:pPr>
    <w:rPr>
      <w:rFonts w:eastAsia="Arial Unicode MS"/>
      <w:b/>
      <w:bCs/>
      <w:color w:val="auto"/>
      <w:lang w:eastAsia="zh-CN"/>
    </w:rPr>
  </w:style>
  <w:style w:type="paragraph" w:customStyle="1" w:styleId="xl36">
    <w:name w:val="xl36"/>
    <w:basedOn w:val="Norml"/>
    <w:rsid w:val="00D44CEE"/>
    <w:pPr>
      <w:pBdr>
        <w:top w:val="single" w:sz="4" w:space="0" w:color="000000"/>
        <w:bottom w:val="single" w:sz="4" w:space="0" w:color="000000"/>
      </w:pBdr>
      <w:spacing w:before="280" w:after="280"/>
      <w:jc w:val="center"/>
    </w:pPr>
    <w:rPr>
      <w:rFonts w:eastAsia="Arial Unicode MS"/>
      <w:b/>
      <w:bCs/>
      <w:color w:val="auto"/>
      <w:lang w:eastAsia="zh-CN"/>
    </w:rPr>
  </w:style>
  <w:style w:type="paragraph" w:customStyle="1" w:styleId="xl37">
    <w:name w:val="xl37"/>
    <w:basedOn w:val="Norml"/>
    <w:rsid w:val="00D44CEE"/>
    <w:pPr>
      <w:pBdr>
        <w:top w:val="single" w:sz="4" w:space="0" w:color="000000"/>
        <w:bottom w:val="single" w:sz="4" w:space="0" w:color="000000"/>
        <w:right w:val="single" w:sz="4" w:space="0" w:color="000000"/>
      </w:pBdr>
      <w:spacing w:before="280" w:after="280"/>
      <w:jc w:val="center"/>
    </w:pPr>
    <w:rPr>
      <w:rFonts w:eastAsia="Arial Unicode MS"/>
      <w:b/>
      <w:bCs/>
      <w:color w:val="auto"/>
      <w:lang w:eastAsia="zh-CN"/>
    </w:rPr>
  </w:style>
  <w:style w:type="paragraph" w:customStyle="1" w:styleId="xl38">
    <w:name w:val="xl38"/>
    <w:basedOn w:val="Norml"/>
    <w:rsid w:val="00D44CEE"/>
    <w:pPr>
      <w:pBdr>
        <w:top w:val="single" w:sz="4" w:space="0" w:color="000000"/>
        <w:left w:val="single" w:sz="4" w:space="0" w:color="000000"/>
      </w:pBdr>
      <w:spacing w:before="280" w:after="280"/>
      <w:jc w:val="center"/>
    </w:pPr>
    <w:rPr>
      <w:rFonts w:eastAsia="Arial Unicode MS"/>
      <w:b/>
      <w:bCs/>
      <w:color w:val="auto"/>
      <w:lang w:eastAsia="zh-CN"/>
    </w:rPr>
  </w:style>
  <w:style w:type="paragraph" w:customStyle="1" w:styleId="xl39">
    <w:name w:val="xl39"/>
    <w:basedOn w:val="Norml"/>
    <w:rsid w:val="00D44CEE"/>
    <w:pPr>
      <w:pBdr>
        <w:top w:val="single" w:sz="4" w:space="0" w:color="000000"/>
      </w:pBdr>
      <w:spacing w:before="280" w:after="280"/>
      <w:jc w:val="center"/>
    </w:pPr>
    <w:rPr>
      <w:rFonts w:eastAsia="Arial Unicode MS"/>
      <w:b/>
      <w:bCs/>
      <w:color w:val="auto"/>
      <w:lang w:eastAsia="zh-CN"/>
    </w:rPr>
  </w:style>
  <w:style w:type="paragraph" w:customStyle="1" w:styleId="xl40">
    <w:name w:val="xl40"/>
    <w:basedOn w:val="Norml"/>
    <w:rsid w:val="00D44CEE"/>
    <w:pPr>
      <w:pBdr>
        <w:top w:val="single" w:sz="4" w:space="0" w:color="000000"/>
        <w:right w:val="single" w:sz="4" w:space="0" w:color="000000"/>
      </w:pBdr>
      <w:spacing w:before="280" w:after="280"/>
      <w:jc w:val="center"/>
    </w:pPr>
    <w:rPr>
      <w:rFonts w:eastAsia="Arial Unicode MS"/>
      <w:b/>
      <w:bCs/>
      <w:color w:val="auto"/>
      <w:lang w:eastAsia="zh-CN"/>
    </w:rPr>
  </w:style>
  <w:style w:type="paragraph" w:customStyle="1" w:styleId="xl41">
    <w:name w:val="xl41"/>
    <w:basedOn w:val="Norml"/>
    <w:rsid w:val="00D44CEE"/>
    <w:pPr>
      <w:pBdr>
        <w:left w:val="single" w:sz="4" w:space="0" w:color="000000"/>
        <w:bottom w:val="single" w:sz="4" w:space="0" w:color="000000"/>
      </w:pBdr>
      <w:spacing w:before="280" w:after="280"/>
      <w:jc w:val="center"/>
    </w:pPr>
    <w:rPr>
      <w:rFonts w:eastAsia="Arial Unicode MS"/>
      <w:b/>
      <w:bCs/>
      <w:color w:val="auto"/>
      <w:lang w:eastAsia="zh-CN"/>
    </w:rPr>
  </w:style>
  <w:style w:type="paragraph" w:customStyle="1" w:styleId="xl42">
    <w:name w:val="xl42"/>
    <w:basedOn w:val="Norml"/>
    <w:rsid w:val="00D44CEE"/>
    <w:pPr>
      <w:pBdr>
        <w:bottom w:val="single" w:sz="4" w:space="0" w:color="000000"/>
      </w:pBdr>
      <w:spacing w:before="280" w:after="280"/>
      <w:jc w:val="center"/>
    </w:pPr>
    <w:rPr>
      <w:rFonts w:ascii="Arial Unicode MS" w:eastAsia="Arial Unicode MS" w:hAnsi="Arial Unicode MS" w:cs="Arial Unicode MS"/>
      <w:color w:val="auto"/>
      <w:lang w:eastAsia="zh-CN"/>
    </w:rPr>
  </w:style>
  <w:style w:type="paragraph" w:customStyle="1" w:styleId="xl43">
    <w:name w:val="xl43"/>
    <w:basedOn w:val="Norml"/>
    <w:rsid w:val="00D44CEE"/>
    <w:pPr>
      <w:pBdr>
        <w:bottom w:val="single" w:sz="4" w:space="0" w:color="000000"/>
        <w:right w:val="single" w:sz="4" w:space="0" w:color="000000"/>
      </w:pBdr>
      <w:spacing w:before="280" w:after="280"/>
      <w:jc w:val="center"/>
    </w:pPr>
    <w:rPr>
      <w:rFonts w:ascii="Arial Unicode MS" w:eastAsia="Arial Unicode MS" w:hAnsi="Arial Unicode MS" w:cs="Arial Unicode MS"/>
      <w:color w:val="auto"/>
      <w:lang w:eastAsia="zh-CN"/>
    </w:rPr>
  </w:style>
  <w:style w:type="paragraph" w:customStyle="1" w:styleId="xl44">
    <w:name w:val="xl44"/>
    <w:basedOn w:val="Norml"/>
    <w:rsid w:val="00D44CEE"/>
    <w:pPr>
      <w:pBdr>
        <w:left w:val="single" w:sz="4" w:space="0" w:color="000000"/>
        <w:bottom w:val="single" w:sz="4" w:space="0" w:color="000000"/>
      </w:pBdr>
      <w:spacing w:before="280" w:after="280"/>
      <w:jc w:val="center"/>
    </w:pPr>
    <w:rPr>
      <w:rFonts w:ascii="Arial" w:eastAsia="Arial Unicode MS" w:hAnsi="Arial" w:cs="Arial Unicode MS"/>
      <w:b/>
      <w:bCs/>
      <w:color w:val="auto"/>
      <w:lang w:eastAsia="zh-CN"/>
    </w:rPr>
  </w:style>
  <w:style w:type="paragraph" w:customStyle="1" w:styleId="xl45">
    <w:name w:val="xl45"/>
    <w:basedOn w:val="Norml"/>
    <w:rsid w:val="00D44CEE"/>
    <w:pPr>
      <w:pBdr>
        <w:bottom w:val="single" w:sz="4" w:space="0" w:color="000000"/>
      </w:pBdr>
      <w:spacing w:before="280" w:after="280"/>
      <w:jc w:val="center"/>
    </w:pPr>
    <w:rPr>
      <w:rFonts w:ascii="Arial" w:eastAsia="Arial Unicode MS" w:hAnsi="Arial" w:cs="Arial Unicode MS"/>
      <w:b/>
      <w:bCs/>
      <w:color w:val="auto"/>
      <w:lang w:eastAsia="zh-CN"/>
    </w:rPr>
  </w:style>
  <w:style w:type="paragraph" w:customStyle="1" w:styleId="xl46">
    <w:name w:val="xl46"/>
    <w:basedOn w:val="Norml"/>
    <w:rsid w:val="00D44CEE"/>
    <w:pPr>
      <w:pBdr>
        <w:bottom w:val="single" w:sz="4" w:space="0" w:color="000000"/>
        <w:right w:val="single" w:sz="4" w:space="0" w:color="000000"/>
      </w:pBdr>
      <w:spacing w:before="280" w:after="280"/>
      <w:jc w:val="center"/>
    </w:pPr>
    <w:rPr>
      <w:rFonts w:ascii="Arial" w:eastAsia="Arial Unicode MS" w:hAnsi="Arial" w:cs="Arial Unicode MS"/>
      <w:b/>
      <w:bCs/>
      <w:color w:val="auto"/>
      <w:lang w:eastAsia="zh-CN"/>
    </w:rPr>
  </w:style>
  <w:style w:type="paragraph" w:customStyle="1" w:styleId="xl47">
    <w:name w:val="xl47"/>
    <w:basedOn w:val="Norml"/>
    <w:rsid w:val="00D44CEE"/>
    <w:pPr>
      <w:pBdr>
        <w:top w:val="single" w:sz="4" w:space="0" w:color="000000"/>
        <w:left w:val="single" w:sz="4" w:space="0" w:color="000000"/>
        <w:right w:val="single" w:sz="4" w:space="0" w:color="000000"/>
      </w:pBdr>
      <w:spacing w:before="280" w:after="280"/>
      <w:jc w:val="center"/>
      <w:textAlignment w:val="center"/>
    </w:pPr>
    <w:rPr>
      <w:rFonts w:eastAsia="Arial Unicode MS"/>
      <w:b/>
      <w:bCs/>
      <w:color w:val="auto"/>
      <w:lang w:eastAsia="zh-CN"/>
    </w:rPr>
  </w:style>
  <w:style w:type="paragraph" w:customStyle="1" w:styleId="xl48">
    <w:name w:val="xl48"/>
    <w:basedOn w:val="Norml"/>
    <w:rsid w:val="00D44CEE"/>
    <w:pPr>
      <w:pBdr>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color w:val="auto"/>
      <w:lang w:eastAsia="zh-CN"/>
    </w:rPr>
  </w:style>
  <w:style w:type="paragraph" w:customStyle="1" w:styleId="xl49">
    <w:name w:val="xl49"/>
    <w:basedOn w:val="Norml"/>
    <w:rsid w:val="00D44CEE"/>
    <w:pPr>
      <w:pBdr>
        <w:top w:val="single" w:sz="4" w:space="0" w:color="000000"/>
        <w:left w:val="single" w:sz="4" w:space="0" w:color="000000"/>
        <w:bottom w:val="single" w:sz="4" w:space="0" w:color="000000"/>
      </w:pBdr>
      <w:spacing w:before="280" w:after="280"/>
    </w:pPr>
    <w:rPr>
      <w:rFonts w:eastAsia="Arial Unicode MS"/>
      <w:b/>
      <w:bCs/>
      <w:color w:val="auto"/>
      <w:lang w:eastAsia="zh-CN"/>
    </w:rPr>
  </w:style>
  <w:style w:type="paragraph" w:customStyle="1" w:styleId="xl50">
    <w:name w:val="xl50"/>
    <w:basedOn w:val="Norml"/>
    <w:rsid w:val="00D44CEE"/>
    <w:pPr>
      <w:pBdr>
        <w:top w:val="single" w:sz="4" w:space="0" w:color="000000"/>
        <w:bottom w:val="single" w:sz="4" w:space="0" w:color="000000"/>
      </w:pBdr>
      <w:spacing w:before="280" w:after="280"/>
    </w:pPr>
    <w:rPr>
      <w:rFonts w:ascii="Arial Unicode MS" w:eastAsia="Arial Unicode MS" w:hAnsi="Arial Unicode MS" w:cs="Arial Unicode MS"/>
      <w:color w:val="auto"/>
      <w:lang w:eastAsia="zh-CN"/>
    </w:rPr>
  </w:style>
  <w:style w:type="paragraph" w:customStyle="1" w:styleId="xl51">
    <w:name w:val="xl51"/>
    <w:basedOn w:val="Norml"/>
    <w:rsid w:val="00D44CEE"/>
    <w:pPr>
      <w:pBdr>
        <w:top w:val="single" w:sz="4" w:space="0" w:color="000000"/>
        <w:left w:val="single" w:sz="4" w:space="0" w:color="000000"/>
      </w:pBdr>
      <w:spacing w:before="280" w:after="280"/>
    </w:pPr>
    <w:rPr>
      <w:rFonts w:eastAsia="Arial Unicode MS"/>
      <w:b/>
      <w:bCs/>
      <w:color w:val="auto"/>
      <w:lang w:eastAsia="zh-CN"/>
    </w:rPr>
  </w:style>
  <w:style w:type="paragraph" w:customStyle="1" w:styleId="xl52">
    <w:name w:val="xl52"/>
    <w:basedOn w:val="Norml"/>
    <w:rsid w:val="00D44CEE"/>
    <w:pPr>
      <w:pBdr>
        <w:top w:val="single" w:sz="4" w:space="0" w:color="000000"/>
      </w:pBdr>
      <w:spacing w:before="280" w:after="280"/>
    </w:pPr>
    <w:rPr>
      <w:rFonts w:ascii="Arial Unicode MS" w:eastAsia="Arial Unicode MS" w:hAnsi="Arial Unicode MS" w:cs="Arial Unicode MS"/>
      <w:color w:val="auto"/>
      <w:lang w:eastAsia="zh-CN"/>
    </w:rPr>
  </w:style>
  <w:style w:type="paragraph" w:customStyle="1" w:styleId="xl53">
    <w:name w:val="xl53"/>
    <w:basedOn w:val="Norml"/>
    <w:rsid w:val="00D44CEE"/>
    <w:pPr>
      <w:pBdr>
        <w:top w:val="single" w:sz="4" w:space="0" w:color="000000"/>
        <w:right w:val="single" w:sz="4" w:space="0" w:color="000000"/>
      </w:pBdr>
      <w:spacing w:before="280" w:after="280"/>
    </w:pPr>
    <w:rPr>
      <w:rFonts w:ascii="Arial Unicode MS" w:eastAsia="Arial Unicode MS" w:hAnsi="Arial Unicode MS" w:cs="Arial Unicode MS"/>
      <w:color w:val="auto"/>
      <w:lang w:eastAsia="zh-CN"/>
    </w:rPr>
  </w:style>
  <w:style w:type="paragraph" w:customStyle="1" w:styleId="xl54">
    <w:name w:val="xl54"/>
    <w:basedOn w:val="Norml"/>
    <w:rsid w:val="00D44CEE"/>
    <w:pPr>
      <w:spacing w:before="280" w:after="280"/>
      <w:jc w:val="center"/>
    </w:pPr>
    <w:rPr>
      <w:rFonts w:eastAsia="Arial Unicode MS"/>
      <w:b/>
      <w:bCs/>
      <w:color w:val="auto"/>
      <w:sz w:val="28"/>
      <w:szCs w:val="28"/>
      <w:lang w:eastAsia="zh-CN"/>
    </w:rPr>
  </w:style>
  <w:style w:type="paragraph" w:customStyle="1" w:styleId="xl55">
    <w:name w:val="xl55"/>
    <w:basedOn w:val="Norml"/>
    <w:rsid w:val="00D44CEE"/>
    <w:pPr>
      <w:spacing w:before="280" w:after="280"/>
      <w:jc w:val="center"/>
    </w:pPr>
    <w:rPr>
      <w:rFonts w:ascii="Arial Unicode MS" w:eastAsia="Arial Unicode MS" w:hAnsi="Arial Unicode MS" w:cs="Arial Unicode MS"/>
      <w:color w:val="auto"/>
      <w:lang w:eastAsia="zh-CN"/>
    </w:rPr>
  </w:style>
  <w:style w:type="paragraph" w:customStyle="1" w:styleId="xl56">
    <w:name w:val="xl56"/>
    <w:basedOn w:val="Norml"/>
    <w:rsid w:val="00D44CEE"/>
    <w:pPr>
      <w:pBdr>
        <w:bottom w:val="single" w:sz="4" w:space="0" w:color="000000"/>
      </w:pBdr>
      <w:spacing w:before="280" w:after="280"/>
    </w:pPr>
    <w:rPr>
      <w:rFonts w:ascii="Arial Unicode MS" w:eastAsia="Arial Unicode MS" w:hAnsi="Arial Unicode MS" w:cs="Arial Unicode MS"/>
      <w:color w:val="auto"/>
      <w:lang w:eastAsia="zh-CN"/>
    </w:rPr>
  </w:style>
  <w:style w:type="paragraph" w:customStyle="1" w:styleId="xl57">
    <w:name w:val="xl57"/>
    <w:basedOn w:val="Norml"/>
    <w:rsid w:val="00D44CEE"/>
    <w:pPr>
      <w:pBdr>
        <w:top w:val="single" w:sz="4" w:space="0" w:color="000000"/>
        <w:bottom w:val="single" w:sz="4" w:space="0" w:color="000000"/>
        <w:right w:val="single" w:sz="4" w:space="0" w:color="000000"/>
      </w:pBdr>
      <w:spacing w:before="280" w:after="280"/>
    </w:pPr>
    <w:rPr>
      <w:rFonts w:ascii="Arial Unicode MS" w:eastAsia="Arial Unicode MS" w:hAnsi="Arial Unicode MS" w:cs="Arial Unicode MS"/>
      <w:color w:val="auto"/>
      <w:lang w:eastAsia="zh-CN"/>
    </w:rPr>
  </w:style>
  <w:style w:type="paragraph" w:customStyle="1" w:styleId="Tblzattartalom">
    <w:name w:val="Táblázattartalom"/>
    <w:basedOn w:val="Norml"/>
    <w:rsid w:val="00D44CEE"/>
    <w:pPr>
      <w:suppressLineNumbers/>
    </w:pPr>
    <w:rPr>
      <w:color w:val="auto"/>
      <w:szCs w:val="20"/>
      <w:lang w:eastAsia="zh-CN"/>
    </w:rPr>
  </w:style>
  <w:style w:type="paragraph" w:customStyle="1" w:styleId="Tblzatfejlc">
    <w:name w:val="Táblázatfejléc"/>
    <w:basedOn w:val="Tblzattartalom"/>
    <w:rsid w:val="00D44CEE"/>
    <w:pPr>
      <w:jc w:val="center"/>
    </w:pPr>
    <w:rPr>
      <w:b/>
      <w:bCs/>
    </w:rPr>
  </w:style>
  <w:style w:type="paragraph" w:customStyle="1" w:styleId="Kerettartalom">
    <w:name w:val="Kerettartalom"/>
    <w:basedOn w:val="Norml"/>
    <w:rsid w:val="00D44CEE"/>
    <w:rPr>
      <w:color w:val="auto"/>
      <w:szCs w:val="20"/>
      <w:lang w:eastAsia="zh-CN"/>
    </w:rPr>
  </w:style>
  <w:style w:type="paragraph" w:customStyle="1" w:styleId="Szvegtrzs31">
    <w:name w:val="Szövegtörzs 31"/>
    <w:basedOn w:val="Norml"/>
    <w:rsid w:val="00D44CEE"/>
    <w:pPr>
      <w:jc w:val="both"/>
    </w:pPr>
    <w:rPr>
      <w:color w:val="auto"/>
      <w:sz w:val="22"/>
      <w:szCs w:val="22"/>
      <w:lang w:eastAsia="zh-CN"/>
    </w:rPr>
  </w:style>
  <w:style w:type="character" w:styleId="Lbjegyzet-hivatkozs">
    <w:name w:val="footnote reference"/>
    <w:uiPriority w:val="99"/>
    <w:semiHidden/>
    <w:unhideWhenUsed/>
    <w:rsid w:val="00D44CEE"/>
    <w:rPr>
      <w:vertAlign w:val="superscript"/>
    </w:rPr>
  </w:style>
  <w:style w:type="paragraph" w:styleId="Vltozat">
    <w:name w:val="Revision"/>
    <w:hidden/>
    <w:uiPriority w:val="99"/>
    <w:semiHidden/>
    <w:rsid w:val="00D44CEE"/>
    <w:pPr>
      <w:spacing w:after="0" w:line="240" w:lineRule="auto"/>
    </w:pPr>
    <w:rPr>
      <w:rFonts w:ascii="Times New Roman" w:eastAsia="Times New Roman" w:hAnsi="Times New Roman" w:cs="Times New Roman"/>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ubacsi.zsigmondne@szigethalom.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wmf"/><Relationship Id="rId2" Type="http://schemas.openxmlformats.org/officeDocument/2006/relationships/oleObject" Target="embeddings/oleObject1.bin"/><Relationship Id="rId1" Type="http://schemas.openxmlformats.org/officeDocument/2006/relationships/image" Target="media/image1.wmf"/><Relationship Id="rId4" Type="http://schemas.openxmlformats.org/officeDocument/2006/relationships/oleObject" Target="embeddings/oleObject2.bin"/></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16</Pages>
  <Words>4250</Words>
  <Characters>29327</Characters>
  <Application>Microsoft Office Word</Application>
  <DocSecurity>0</DocSecurity>
  <Lines>244</Lines>
  <Paragraphs>67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33510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Banfalvi Agnes</dc:creator>
  <cp:keywords/>
  <dc:description/>
  <cp:lastModifiedBy>milkovics.marianna</cp:lastModifiedBy>
  <cp:revision>51</cp:revision>
  <dcterms:created xsi:type="dcterms:W3CDTF">2022-02-01T07:52:00Z</dcterms:created>
  <dcterms:modified xsi:type="dcterms:W3CDTF">2026-03-19T10:24:00Z</dcterms:modified>
</cp:coreProperties>
</file>